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E44BE" w14:textId="4221047B" w:rsidR="00C24892" w:rsidRPr="009936EB" w:rsidRDefault="00E914BE" w:rsidP="00671B09">
      <w:pPr>
        <w:rPr>
          <w:rFonts w:ascii="Gill Sans Light" w:hAnsi="Gill Sans Light" w:cs="Gill Sans Light"/>
          <w:sz w:val="28"/>
        </w:rPr>
      </w:pPr>
      <w:r>
        <w:rPr>
          <w:rFonts w:ascii="Gill Sans Light" w:hAnsi="Gill Sans Light" w:cs="Gill Sans Light"/>
          <w:noProof/>
          <w:sz w:val="28"/>
        </w:rPr>
        <w:drawing>
          <wp:inline distT="0" distB="0" distL="0" distR="0" wp14:anchorId="23B4D8FC" wp14:editId="412D6C25">
            <wp:extent cx="3609340" cy="1031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 Header.eps"/>
                    <pic:cNvPicPr/>
                  </pic:nvPicPr>
                  <pic:blipFill>
                    <a:blip r:embed="rId4">
                      <a:extLst>
                        <a:ext uri="{28A0092B-C50C-407E-A947-70E740481C1C}">
                          <a14:useLocalDpi xmlns:a14="http://schemas.microsoft.com/office/drawing/2010/main" val="0"/>
                        </a:ext>
                      </a:extLst>
                    </a:blip>
                    <a:stretch>
                      <a:fillRect/>
                    </a:stretch>
                  </pic:blipFill>
                  <pic:spPr>
                    <a:xfrm>
                      <a:off x="0" y="0"/>
                      <a:ext cx="3610047" cy="1031442"/>
                    </a:xfrm>
                    <a:prstGeom prst="rect">
                      <a:avLst/>
                    </a:prstGeom>
                  </pic:spPr>
                </pic:pic>
              </a:graphicData>
            </a:graphic>
          </wp:inline>
        </w:drawing>
      </w:r>
    </w:p>
    <w:p w14:paraId="08280F42" w14:textId="77777777" w:rsidR="00671B09" w:rsidRPr="00DE3FF1" w:rsidRDefault="00671B09" w:rsidP="00671B09">
      <w:pPr>
        <w:rPr>
          <w:rFonts w:ascii="Calibri Light" w:hAnsi="Calibri Light" w:cs="Gill Sans Light"/>
        </w:rPr>
      </w:pPr>
      <w:r w:rsidRPr="00DE3FF1">
        <w:rPr>
          <w:rFonts w:ascii="Calibri Light" w:hAnsi="Calibri Light" w:cs="Gill Sans Light"/>
        </w:rPr>
        <w:t>Contact:</w:t>
      </w:r>
      <w:r w:rsidRPr="00DE3FF1">
        <w:rPr>
          <w:rFonts w:ascii="Calibri Light" w:hAnsi="Calibri Light" w:cs="Gill Sans Light"/>
        </w:rPr>
        <w:tab/>
      </w:r>
      <w:r w:rsidR="00FA1676" w:rsidRPr="00DE3FF1">
        <w:rPr>
          <w:rFonts w:ascii="Calibri Light" w:hAnsi="Calibri Light" w:cs="Gill Sans Light"/>
        </w:rPr>
        <w:t>Melanie Cooper</w:t>
      </w:r>
    </w:p>
    <w:p w14:paraId="03DDFF38" w14:textId="77777777" w:rsidR="00671B09" w:rsidRPr="00DE3FF1" w:rsidRDefault="00FA1676" w:rsidP="00671B09">
      <w:pPr>
        <w:rPr>
          <w:rFonts w:ascii="Calibri Light" w:hAnsi="Calibri Light" w:cs="Gill Sans Light"/>
        </w:rPr>
      </w:pPr>
      <w:r w:rsidRPr="00DE3FF1">
        <w:rPr>
          <w:rFonts w:ascii="Calibri Light" w:hAnsi="Calibri Light" w:cs="Gill Sans Light"/>
        </w:rPr>
        <w:tab/>
      </w:r>
      <w:r w:rsidRPr="00DE3FF1">
        <w:rPr>
          <w:rFonts w:ascii="Calibri Light" w:hAnsi="Calibri Light" w:cs="Gill Sans Light"/>
        </w:rPr>
        <w:tab/>
        <w:t>mcooper</w:t>
      </w:r>
      <w:r w:rsidR="00671B09" w:rsidRPr="00DE3FF1">
        <w:rPr>
          <w:rFonts w:ascii="Calibri Light" w:hAnsi="Calibri Light" w:cs="Gill Sans Light"/>
        </w:rPr>
        <w:t>@yorkcountyarts.org</w:t>
      </w:r>
    </w:p>
    <w:p w14:paraId="7694A935" w14:textId="77777777" w:rsidR="00671B09" w:rsidRPr="002C4D04" w:rsidRDefault="00671B09" w:rsidP="00671B09">
      <w:pPr>
        <w:rPr>
          <w:rFonts w:ascii="Gill Sans Light" w:hAnsi="Gill Sans Light" w:cs="Gill Sans Light"/>
        </w:rPr>
      </w:pPr>
    </w:p>
    <w:p w14:paraId="402C5A5A" w14:textId="445E8E0C" w:rsidR="00671B09" w:rsidRPr="00DE3FF1" w:rsidRDefault="00B76A49" w:rsidP="00671B09">
      <w:pPr>
        <w:rPr>
          <w:rFonts w:ascii="Calibri" w:hAnsi="Calibri" w:cs="Gill Sans"/>
        </w:rPr>
      </w:pPr>
      <w:r>
        <w:rPr>
          <w:rFonts w:ascii="Calibri" w:hAnsi="Calibri" w:cs="Gill Sans"/>
        </w:rPr>
        <w:t>September 21</w:t>
      </w:r>
      <w:r w:rsidR="003A0B92">
        <w:rPr>
          <w:rFonts w:ascii="Calibri" w:hAnsi="Calibri" w:cs="Gill Sans"/>
        </w:rPr>
        <w:t>, 2020</w:t>
      </w:r>
      <w:r w:rsidR="00E023E8">
        <w:rPr>
          <w:rFonts w:ascii="Calibri" w:hAnsi="Calibri" w:cs="Gill Sans"/>
        </w:rPr>
        <w:t xml:space="preserve"> </w:t>
      </w:r>
    </w:p>
    <w:p w14:paraId="00931188" w14:textId="77777777" w:rsidR="00671B09" w:rsidRDefault="00671B09" w:rsidP="00671B09">
      <w:pPr>
        <w:rPr>
          <w:rFonts w:ascii="Calibri" w:hAnsi="Calibri" w:cs="Gill Sans"/>
        </w:rPr>
      </w:pPr>
      <w:r w:rsidRPr="00DE3FF1">
        <w:rPr>
          <w:rFonts w:ascii="Calibri" w:hAnsi="Calibri" w:cs="Gill Sans"/>
        </w:rPr>
        <w:t>FOR IMMEDIATE RELEASE</w:t>
      </w:r>
    </w:p>
    <w:p w14:paraId="66C52FC8" w14:textId="77777777" w:rsidR="0079655E" w:rsidRPr="00DE3FF1" w:rsidRDefault="0079655E" w:rsidP="00671B09">
      <w:pPr>
        <w:rPr>
          <w:rFonts w:ascii="Calibri" w:hAnsi="Calibri" w:cs="Gill Sans"/>
        </w:rPr>
      </w:pPr>
    </w:p>
    <w:p w14:paraId="3E312E94" w14:textId="77777777" w:rsidR="006315B7" w:rsidRPr="00BE5272" w:rsidRDefault="006315B7" w:rsidP="006315B7">
      <w:pPr>
        <w:jc w:val="center"/>
        <w:rPr>
          <w:rFonts w:ascii="Calibri" w:hAnsi="Calibri"/>
          <w:b/>
          <w:bCs/>
          <w:sz w:val="28"/>
          <w:szCs w:val="28"/>
        </w:rPr>
      </w:pPr>
      <w:r w:rsidRPr="00BE5272">
        <w:rPr>
          <w:rFonts w:ascii="Calibri" w:hAnsi="Calibri"/>
          <w:b/>
          <w:bCs/>
          <w:sz w:val="28"/>
          <w:szCs w:val="28"/>
        </w:rPr>
        <w:t>Arts Council of York County Announces</w:t>
      </w:r>
    </w:p>
    <w:p w14:paraId="7FD4B702" w14:textId="0C3E06CD" w:rsidR="006315B7" w:rsidRPr="00BE5272" w:rsidRDefault="006315B7" w:rsidP="006315B7">
      <w:pPr>
        <w:jc w:val="center"/>
        <w:rPr>
          <w:rFonts w:ascii="Calibri" w:hAnsi="Calibri"/>
          <w:b/>
          <w:bCs/>
          <w:sz w:val="28"/>
          <w:szCs w:val="28"/>
        </w:rPr>
      </w:pPr>
      <w:r w:rsidRPr="00BE5272">
        <w:rPr>
          <w:rFonts w:ascii="Calibri" w:hAnsi="Calibri"/>
          <w:b/>
          <w:bCs/>
          <w:sz w:val="28"/>
          <w:szCs w:val="28"/>
        </w:rPr>
        <w:t xml:space="preserve">Small Grant Recipients – </w:t>
      </w:r>
      <w:r w:rsidR="00B76A49">
        <w:rPr>
          <w:rFonts w:ascii="Calibri" w:hAnsi="Calibri"/>
          <w:b/>
          <w:bCs/>
          <w:sz w:val="28"/>
          <w:szCs w:val="28"/>
        </w:rPr>
        <w:t>2</w:t>
      </w:r>
      <w:r w:rsidR="00B76A49" w:rsidRPr="00B76A49">
        <w:rPr>
          <w:rFonts w:ascii="Calibri" w:hAnsi="Calibri"/>
          <w:b/>
          <w:bCs/>
          <w:sz w:val="28"/>
          <w:szCs w:val="28"/>
          <w:vertAlign w:val="superscript"/>
        </w:rPr>
        <w:t>nd</w:t>
      </w:r>
      <w:r w:rsidR="00B76A49">
        <w:rPr>
          <w:rFonts w:ascii="Calibri" w:hAnsi="Calibri"/>
          <w:b/>
          <w:bCs/>
          <w:sz w:val="28"/>
          <w:szCs w:val="28"/>
        </w:rPr>
        <w:t xml:space="preserve"> </w:t>
      </w:r>
      <w:r w:rsidR="002F14E3" w:rsidRPr="00BE5272">
        <w:rPr>
          <w:rFonts w:ascii="Calibri" w:hAnsi="Calibri"/>
          <w:b/>
          <w:bCs/>
          <w:sz w:val="28"/>
          <w:szCs w:val="28"/>
        </w:rPr>
        <w:t xml:space="preserve">Quarter </w:t>
      </w:r>
      <w:r w:rsidR="00C00367">
        <w:rPr>
          <w:rFonts w:ascii="Calibri" w:hAnsi="Calibri"/>
          <w:b/>
          <w:bCs/>
          <w:sz w:val="28"/>
          <w:szCs w:val="28"/>
        </w:rPr>
        <w:t>20</w:t>
      </w:r>
      <w:r w:rsidR="00512AD4">
        <w:rPr>
          <w:rFonts w:ascii="Calibri" w:hAnsi="Calibri"/>
          <w:b/>
          <w:bCs/>
          <w:sz w:val="28"/>
          <w:szCs w:val="28"/>
        </w:rPr>
        <w:t>20</w:t>
      </w:r>
      <w:r w:rsidR="004C7CC7">
        <w:rPr>
          <w:rFonts w:ascii="Calibri" w:hAnsi="Calibri"/>
          <w:b/>
          <w:bCs/>
          <w:sz w:val="28"/>
          <w:szCs w:val="28"/>
        </w:rPr>
        <w:t>-202</w:t>
      </w:r>
      <w:r w:rsidR="00512AD4">
        <w:rPr>
          <w:rFonts w:ascii="Calibri" w:hAnsi="Calibri"/>
          <w:b/>
          <w:bCs/>
          <w:sz w:val="28"/>
          <w:szCs w:val="28"/>
        </w:rPr>
        <w:t>1</w:t>
      </w:r>
    </w:p>
    <w:p w14:paraId="1E7DC05D" w14:textId="77777777" w:rsidR="006315B7" w:rsidRPr="002C4D04" w:rsidRDefault="006315B7" w:rsidP="006315B7">
      <w:pPr>
        <w:rPr>
          <w:rFonts w:ascii="Gill Sans Light" w:hAnsi="Gill Sans Light" w:cs="Gill Sans Light"/>
        </w:rPr>
      </w:pPr>
    </w:p>
    <w:p w14:paraId="59497458" w14:textId="4172AC25" w:rsidR="006315B7" w:rsidRPr="00FF12D5" w:rsidRDefault="006315B7" w:rsidP="006315B7">
      <w:pPr>
        <w:rPr>
          <w:rFonts w:ascii="Calibri Light" w:hAnsi="Calibri Light"/>
        </w:rPr>
      </w:pPr>
      <w:r w:rsidRPr="00FF12D5">
        <w:rPr>
          <w:rFonts w:ascii="Calibri Light" w:hAnsi="Calibri Light" w:cs="Gill Sans Light"/>
        </w:rPr>
        <w:t xml:space="preserve">ROCK HILL, SC – </w:t>
      </w:r>
      <w:r w:rsidRPr="00FF12D5">
        <w:rPr>
          <w:rFonts w:ascii="Calibri Light" w:hAnsi="Calibri Light"/>
        </w:rPr>
        <w:t xml:space="preserve">The Arts Council of York County is pleased to announce the allocation of Small Grant awards for the </w:t>
      </w:r>
      <w:r w:rsidR="00B76A49">
        <w:rPr>
          <w:rFonts w:ascii="Calibri Light" w:hAnsi="Calibri Light"/>
        </w:rPr>
        <w:t>second</w:t>
      </w:r>
      <w:r w:rsidR="001726C5" w:rsidRPr="00FF12D5">
        <w:rPr>
          <w:rFonts w:ascii="Calibri Light" w:hAnsi="Calibri Light"/>
        </w:rPr>
        <w:t xml:space="preserve"> </w:t>
      </w:r>
      <w:r w:rsidRPr="00FF12D5">
        <w:rPr>
          <w:rFonts w:ascii="Calibri Light" w:hAnsi="Calibri Light"/>
        </w:rPr>
        <w:t xml:space="preserve">quarter of the </w:t>
      </w:r>
      <w:r w:rsidR="001726C5" w:rsidRPr="00FF12D5">
        <w:rPr>
          <w:rFonts w:ascii="Calibri Light" w:hAnsi="Calibri Light"/>
        </w:rPr>
        <w:t>20</w:t>
      </w:r>
      <w:r w:rsidR="00512AD4">
        <w:rPr>
          <w:rFonts w:ascii="Calibri Light" w:hAnsi="Calibri Light"/>
        </w:rPr>
        <w:t>20</w:t>
      </w:r>
      <w:r w:rsidR="0071322A">
        <w:rPr>
          <w:rFonts w:ascii="Calibri Light" w:hAnsi="Calibri Light"/>
        </w:rPr>
        <w:t xml:space="preserve"> </w:t>
      </w:r>
      <w:r w:rsidR="004C7CC7">
        <w:rPr>
          <w:rFonts w:ascii="Calibri Light" w:hAnsi="Calibri Light"/>
        </w:rPr>
        <w:t>-</w:t>
      </w:r>
      <w:r w:rsidR="0071322A">
        <w:rPr>
          <w:rFonts w:ascii="Calibri Light" w:hAnsi="Calibri Light"/>
        </w:rPr>
        <w:t xml:space="preserve"> </w:t>
      </w:r>
      <w:r w:rsidR="004C7CC7">
        <w:rPr>
          <w:rFonts w:ascii="Calibri Light" w:hAnsi="Calibri Light"/>
        </w:rPr>
        <w:t>202</w:t>
      </w:r>
      <w:r w:rsidR="00512AD4">
        <w:rPr>
          <w:rFonts w:ascii="Calibri Light" w:hAnsi="Calibri Light"/>
        </w:rPr>
        <w:t>1</w:t>
      </w:r>
      <w:r w:rsidRPr="00FF12D5">
        <w:rPr>
          <w:rFonts w:ascii="Calibri Light" w:hAnsi="Calibri Light"/>
        </w:rPr>
        <w:t xml:space="preserve"> fiscal year. Small Grants are available to individual artists, non-profit organizations, teachers and schools throughout York County. These grants are designed to support specific arts activities that promote the individual artist’s professional development or career advancement and/or to support a wide variety of quality arts projects and programs that promote excellence in arts disciplines and make such disciplines accessible for general community-wide audiences.</w:t>
      </w:r>
    </w:p>
    <w:p w14:paraId="72013586" w14:textId="77777777" w:rsidR="006315B7" w:rsidRPr="00FF12D5" w:rsidRDefault="006315B7" w:rsidP="006315B7">
      <w:pPr>
        <w:rPr>
          <w:rFonts w:ascii="Calibri Light" w:hAnsi="Calibri Light"/>
        </w:rPr>
      </w:pPr>
    </w:p>
    <w:p w14:paraId="789205CF" w14:textId="10E3EA80" w:rsidR="0071322A" w:rsidRDefault="006315B7" w:rsidP="007B4458">
      <w:pPr>
        <w:ind w:firstLine="720"/>
        <w:rPr>
          <w:rFonts w:ascii="Calibri Light" w:hAnsi="Calibri Light"/>
        </w:rPr>
      </w:pPr>
      <w:r w:rsidRPr="00FF12D5">
        <w:rPr>
          <w:rFonts w:ascii="Calibri Light" w:hAnsi="Calibri Light"/>
        </w:rPr>
        <w:t>Organizations and individual artists residing in York County, SC may request up to $1,000 per grant and may receive up to two grants each calendar year.</w:t>
      </w:r>
      <w:r w:rsidR="00B7550B">
        <w:rPr>
          <w:rFonts w:ascii="Calibri Light" w:hAnsi="Calibri Light"/>
        </w:rPr>
        <w:t xml:space="preserve"> The Arts Council awarded Small Grants to </w:t>
      </w:r>
      <w:r w:rsidR="007B4458">
        <w:rPr>
          <w:rFonts w:ascii="Calibri Light" w:hAnsi="Calibri Light"/>
        </w:rPr>
        <w:t>five</w:t>
      </w:r>
      <w:r w:rsidR="00B7550B">
        <w:rPr>
          <w:rFonts w:ascii="Calibri Light" w:hAnsi="Calibri Light"/>
        </w:rPr>
        <w:t xml:space="preserve"> artists</w:t>
      </w:r>
      <w:r w:rsidR="0071322A">
        <w:rPr>
          <w:rFonts w:ascii="Calibri Light" w:hAnsi="Calibri Light"/>
        </w:rPr>
        <w:t xml:space="preserve"> </w:t>
      </w:r>
      <w:r w:rsidR="00B7550B">
        <w:rPr>
          <w:rFonts w:ascii="Calibri Light" w:hAnsi="Calibri Light"/>
        </w:rPr>
        <w:t xml:space="preserve">and organizations for the </w:t>
      </w:r>
      <w:r w:rsidR="00B76A49">
        <w:rPr>
          <w:rFonts w:ascii="Calibri Light" w:hAnsi="Calibri Light"/>
        </w:rPr>
        <w:t>2</w:t>
      </w:r>
      <w:r w:rsidR="00B76A49" w:rsidRPr="00B76A49">
        <w:rPr>
          <w:rFonts w:ascii="Calibri Light" w:hAnsi="Calibri Light"/>
          <w:vertAlign w:val="superscript"/>
        </w:rPr>
        <w:t>nd</w:t>
      </w:r>
      <w:r w:rsidR="00B76A49">
        <w:rPr>
          <w:rFonts w:ascii="Calibri Light" w:hAnsi="Calibri Light"/>
        </w:rPr>
        <w:t xml:space="preserve"> </w:t>
      </w:r>
      <w:r w:rsidR="00B7550B">
        <w:rPr>
          <w:rFonts w:ascii="Calibri Light" w:hAnsi="Calibri Light"/>
        </w:rPr>
        <w:t xml:space="preserve">Quarter of </w:t>
      </w:r>
      <w:r w:rsidR="00512AD4">
        <w:rPr>
          <w:rFonts w:ascii="Calibri Light" w:hAnsi="Calibri Light"/>
        </w:rPr>
        <w:t xml:space="preserve">the </w:t>
      </w:r>
      <w:r w:rsidR="00B7550B">
        <w:rPr>
          <w:rFonts w:ascii="Calibri Light" w:hAnsi="Calibri Light"/>
        </w:rPr>
        <w:t>20</w:t>
      </w:r>
      <w:r w:rsidR="00512AD4">
        <w:rPr>
          <w:rFonts w:ascii="Calibri Light" w:hAnsi="Calibri Light"/>
        </w:rPr>
        <w:t>20</w:t>
      </w:r>
      <w:r w:rsidR="0071322A">
        <w:rPr>
          <w:rFonts w:ascii="Calibri Light" w:hAnsi="Calibri Light"/>
        </w:rPr>
        <w:t xml:space="preserve"> </w:t>
      </w:r>
      <w:r w:rsidR="00B7550B">
        <w:rPr>
          <w:rFonts w:ascii="Calibri Light" w:hAnsi="Calibri Light"/>
        </w:rPr>
        <w:t>-</w:t>
      </w:r>
      <w:r w:rsidR="0071322A">
        <w:rPr>
          <w:rFonts w:ascii="Calibri Light" w:hAnsi="Calibri Light"/>
        </w:rPr>
        <w:t xml:space="preserve"> </w:t>
      </w:r>
      <w:r w:rsidR="00B7550B">
        <w:rPr>
          <w:rFonts w:ascii="Calibri Light" w:hAnsi="Calibri Light"/>
        </w:rPr>
        <w:t>20</w:t>
      </w:r>
      <w:r w:rsidR="003A0B92">
        <w:rPr>
          <w:rFonts w:ascii="Calibri Light" w:hAnsi="Calibri Light"/>
        </w:rPr>
        <w:t>2</w:t>
      </w:r>
      <w:r w:rsidR="00512AD4">
        <w:rPr>
          <w:rFonts w:ascii="Calibri Light" w:hAnsi="Calibri Light"/>
        </w:rPr>
        <w:t>1 fiscal year</w:t>
      </w:r>
      <w:r w:rsidR="00B7550B">
        <w:rPr>
          <w:rFonts w:ascii="Calibri Light" w:hAnsi="Calibri Light"/>
        </w:rPr>
        <w:t xml:space="preserve">. </w:t>
      </w:r>
      <w:r w:rsidRPr="00FF12D5">
        <w:rPr>
          <w:rFonts w:ascii="Calibri Light" w:hAnsi="Calibri Light"/>
        </w:rPr>
        <w:t>Recipients include:</w:t>
      </w:r>
    </w:p>
    <w:p w14:paraId="12A7E82D" w14:textId="77777777" w:rsidR="007B4458" w:rsidRDefault="007B4458" w:rsidP="007B4458">
      <w:pPr>
        <w:ind w:firstLine="720"/>
        <w:rPr>
          <w:rFonts w:ascii="Calibri Light" w:hAnsi="Calibri Light"/>
        </w:rPr>
      </w:pPr>
    </w:p>
    <w:p w14:paraId="49AC7DE7" w14:textId="63D29400" w:rsidR="00AF7EFA" w:rsidRPr="00FF12D5" w:rsidRDefault="00B76A49" w:rsidP="00AF7EFA">
      <w:pPr>
        <w:jc w:val="center"/>
        <w:rPr>
          <w:rFonts w:ascii="Calibri" w:hAnsi="Calibri" w:cs="Gill Sans Light"/>
          <w:b/>
          <w:bCs/>
        </w:rPr>
      </w:pPr>
      <w:r>
        <w:rPr>
          <w:rFonts w:ascii="Calibri" w:hAnsi="Calibri" w:cs="Gill Sans Light"/>
          <w:b/>
          <w:bCs/>
        </w:rPr>
        <w:t>ChristmasVille Rock Hill</w:t>
      </w:r>
      <w:r w:rsidR="00AF7EFA" w:rsidRPr="00FF12D5">
        <w:rPr>
          <w:rFonts w:ascii="Calibri" w:hAnsi="Calibri" w:cs="Gill Sans Light"/>
          <w:b/>
          <w:bCs/>
        </w:rPr>
        <w:t xml:space="preserve"> | $</w:t>
      </w:r>
      <w:r w:rsidR="003A0B92">
        <w:rPr>
          <w:rFonts w:ascii="Calibri" w:hAnsi="Calibri" w:cs="Gill Sans Light"/>
          <w:b/>
          <w:bCs/>
        </w:rPr>
        <w:t>1,000</w:t>
      </w:r>
    </w:p>
    <w:p w14:paraId="7966F609" w14:textId="0E07F0DC" w:rsidR="00AF7EFA" w:rsidRPr="00BF1E01" w:rsidRDefault="00B76A49" w:rsidP="00AF7EFA">
      <w:pPr>
        <w:jc w:val="center"/>
        <w:rPr>
          <w:rFonts w:ascii="Calibri Light" w:hAnsi="Calibri Light" w:cs="Gill Sans Light"/>
          <w:i/>
          <w:iCs/>
        </w:rPr>
      </w:pPr>
      <w:r>
        <w:rPr>
          <w:rFonts w:ascii="Calibri Light" w:hAnsi="Calibri Light" w:cs="Gill Sans Light"/>
          <w:i/>
          <w:iCs/>
        </w:rPr>
        <w:t>Window Displays and Themed Alleys</w:t>
      </w:r>
    </w:p>
    <w:p w14:paraId="5821401C" w14:textId="7F5B25B9" w:rsidR="00B76A49" w:rsidRDefault="00B76A49" w:rsidP="00B76A49">
      <w:pPr>
        <w:ind w:firstLine="720"/>
        <w:rPr>
          <w:rFonts w:ascii="Calibri Light" w:hAnsi="Calibri Light" w:cs="Calibri Light"/>
        </w:rPr>
      </w:pPr>
      <w:r>
        <w:rPr>
          <w:rFonts w:ascii="Calibri Light" w:hAnsi="Calibri Light" w:cs="Calibri Light"/>
        </w:rPr>
        <w:t xml:space="preserve">ChristmasVille Rock Hill is an annual festival which combines holiday celebration, recognition of local artist Vernon Grant’s iconic art, and promotion of Old Town Rock Hill’s merchants, restaurants, and historic architecture. Normally a </w:t>
      </w:r>
      <w:r w:rsidR="00E054BA">
        <w:rPr>
          <w:rFonts w:ascii="Calibri Light" w:hAnsi="Calibri Light" w:cs="Calibri Light"/>
        </w:rPr>
        <w:t>four</w:t>
      </w:r>
      <w:r>
        <w:rPr>
          <w:rFonts w:ascii="Calibri Light" w:hAnsi="Calibri Light" w:cs="Calibri Light"/>
        </w:rPr>
        <w:t>-day even</w:t>
      </w:r>
      <w:r w:rsidR="00E054BA">
        <w:rPr>
          <w:rFonts w:ascii="Calibri Light" w:hAnsi="Calibri Light" w:cs="Calibri Light"/>
        </w:rPr>
        <w:t>t held</w:t>
      </w:r>
      <w:r>
        <w:rPr>
          <w:rFonts w:ascii="Calibri Light" w:hAnsi="Calibri Light" w:cs="Calibri Light"/>
        </w:rPr>
        <w:t xml:space="preserve"> during the first week of December</w:t>
      </w:r>
      <w:r w:rsidR="00E054BA">
        <w:rPr>
          <w:rFonts w:ascii="Calibri Light" w:hAnsi="Calibri Light" w:cs="Calibri Light"/>
        </w:rPr>
        <w:t>, the 2020 festival is transitioning to become a partially virtual festival that takes place from November 25 and runs through the end of December</w:t>
      </w:r>
      <w:r>
        <w:rPr>
          <w:rFonts w:ascii="Calibri Light" w:hAnsi="Calibri Light" w:cs="Calibri Light"/>
        </w:rPr>
        <w:t xml:space="preserve">. </w:t>
      </w:r>
    </w:p>
    <w:p w14:paraId="403723FF" w14:textId="77777777" w:rsidR="00E054BA" w:rsidRDefault="00E054BA" w:rsidP="00B76A49">
      <w:pPr>
        <w:ind w:firstLine="720"/>
        <w:rPr>
          <w:rFonts w:ascii="Calibri Light" w:hAnsi="Calibri Light" w:cs="Calibri Light"/>
        </w:rPr>
      </w:pPr>
    </w:p>
    <w:p w14:paraId="07E3480B" w14:textId="2941CCA1" w:rsidR="007B4458" w:rsidRDefault="008D0D62" w:rsidP="00E054BA">
      <w:pPr>
        <w:ind w:firstLine="720"/>
        <w:rPr>
          <w:rFonts w:ascii="Calibri Light" w:hAnsi="Calibri Light" w:cs="Calibri Light"/>
        </w:rPr>
      </w:pPr>
      <w:r>
        <w:rPr>
          <w:rFonts w:ascii="Calibri Light" w:hAnsi="Calibri Light" w:cs="Calibri Light"/>
        </w:rPr>
        <w:t>Cheerful downtown window</w:t>
      </w:r>
      <w:r w:rsidR="00E054BA">
        <w:rPr>
          <w:rFonts w:ascii="Calibri Light" w:hAnsi="Calibri Light" w:cs="Calibri Light"/>
        </w:rPr>
        <w:t xml:space="preserve"> displays</w:t>
      </w:r>
      <w:r>
        <w:rPr>
          <w:rFonts w:ascii="Calibri Light" w:hAnsi="Calibri Light" w:cs="Calibri Light"/>
        </w:rPr>
        <w:t xml:space="preserve"> featuring Vernon Grant</w:t>
      </w:r>
      <w:r w:rsidR="00E054BA">
        <w:rPr>
          <w:rFonts w:ascii="Calibri Light" w:hAnsi="Calibri Light" w:cs="Calibri Light"/>
        </w:rPr>
        <w:t>’</w:t>
      </w:r>
      <w:r>
        <w:rPr>
          <w:rFonts w:ascii="Calibri Light" w:hAnsi="Calibri Light" w:cs="Calibri Light"/>
        </w:rPr>
        <w:t xml:space="preserve">s </w:t>
      </w:r>
      <w:proofErr w:type="spellStart"/>
      <w:r>
        <w:rPr>
          <w:rFonts w:ascii="Calibri Light" w:hAnsi="Calibri Light" w:cs="Calibri Light"/>
        </w:rPr>
        <w:t>Santas</w:t>
      </w:r>
      <w:proofErr w:type="spellEnd"/>
      <w:r>
        <w:rPr>
          <w:rFonts w:ascii="Calibri Light" w:hAnsi="Calibri Light" w:cs="Calibri Light"/>
        </w:rPr>
        <w:t xml:space="preserve"> and Gnomes</w:t>
      </w:r>
      <w:r w:rsidR="003C0669">
        <w:rPr>
          <w:rFonts w:ascii="Calibri Light" w:hAnsi="Calibri Light" w:cs="Calibri Light"/>
        </w:rPr>
        <w:t>,</w:t>
      </w:r>
      <w:r w:rsidR="00E054BA">
        <w:rPr>
          <w:rFonts w:ascii="Calibri Light" w:hAnsi="Calibri Light" w:cs="Calibri Light"/>
        </w:rPr>
        <w:t xml:space="preserve"> and scenes of Christmas are created by designers and businesses</w:t>
      </w:r>
      <w:r w:rsidR="003C0669">
        <w:rPr>
          <w:rFonts w:ascii="Calibri Light" w:hAnsi="Calibri Light" w:cs="Calibri Light"/>
        </w:rPr>
        <w:t xml:space="preserve"> in</w:t>
      </w:r>
      <w:r w:rsidR="00E054BA">
        <w:rPr>
          <w:rFonts w:ascii="Calibri Light" w:hAnsi="Calibri Light" w:cs="Calibri Light"/>
        </w:rPr>
        <w:t xml:space="preserve"> many of the establishments lining East Main Street</w:t>
      </w:r>
      <w:r w:rsidR="003C0669">
        <w:rPr>
          <w:rFonts w:ascii="Calibri Light" w:hAnsi="Calibri Light" w:cs="Calibri Light"/>
        </w:rPr>
        <w:t xml:space="preserve"> are a mainstay of ChristmasVille in Rock Hill, SC</w:t>
      </w:r>
      <w:r w:rsidR="00B76A49">
        <w:rPr>
          <w:rFonts w:ascii="Calibri Light" w:hAnsi="Calibri Light" w:cs="Calibri Light"/>
        </w:rPr>
        <w:t>.</w:t>
      </w:r>
      <w:r>
        <w:rPr>
          <w:rFonts w:ascii="Calibri Light" w:hAnsi="Calibri Light" w:cs="Calibri Light"/>
        </w:rPr>
        <w:t xml:space="preserve"> The 2020 Festival is expanding the</w:t>
      </w:r>
      <w:r w:rsidR="003C0669">
        <w:rPr>
          <w:rFonts w:ascii="Calibri Light" w:hAnsi="Calibri Light" w:cs="Calibri Light"/>
        </w:rPr>
        <w:t xml:space="preserve"> concept of</w:t>
      </w:r>
      <w:r>
        <w:rPr>
          <w:rFonts w:ascii="Calibri Light" w:hAnsi="Calibri Light" w:cs="Calibri Light"/>
        </w:rPr>
        <w:t xml:space="preserve"> </w:t>
      </w:r>
      <w:r w:rsidR="003C0669">
        <w:rPr>
          <w:rFonts w:ascii="Calibri Light" w:hAnsi="Calibri Light" w:cs="Calibri Light"/>
        </w:rPr>
        <w:t xml:space="preserve">the </w:t>
      </w:r>
      <w:r>
        <w:rPr>
          <w:rFonts w:ascii="Calibri Light" w:hAnsi="Calibri Light" w:cs="Calibri Light"/>
        </w:rPr>
        <w:t>festive windows to include up to six alleys throughout Old Town Rock Hill. The alley project will pair decorators with artists to design and decorate the space</w:t>
      </w:r>
      <w:r w:rsidR="003C0669">
        <w:rPr>
          <w:rFonts w:ascii="Calibri Light" w:hAnsi="Calibri Light" w:cs="Calibri Light"/>
        </w:rPr>
        <w:t>s</w:t>
      </w:r>
      <w:r>
        <w:rPr>
          <w:rFonts w:ascii="Calibri Light" w:hAnsi="Calibri Light" w:cs="Calibri Light"/>
        </w:rPr>
        <w:t>, creating a walking tour and winter wonderland for visitors to the area.</w:t>
      </w:r>
      <w:r w:rsidR="00B76A49">
        <w:rPr>
          <w:rFonts w:ascii="Calibri Light" w:hAnsi="Calibri Light" w:cs="Calibri Light"/>
        </w:rPr>
        <w:t xml:space="preserve"> This Small Grant will fund the</w:t>
      </w:r>
      <w:r>
        <w:rPr>
          <w:rFonts w:ascii="Calibri Light" w:hAnsi="Calibri Light" w:cs="Calibri Light"/>
        </w:rPr>
        <w:t xml:space="preserve"> costs of the decorations and consultants</w:t>
      </w:r>
      <w:r w:rsidR="00B76A49">
        <w:rPr>
          <w:rFonts w:ascii="Calibri Light" w:hAnsi="Calibri Light" w:cs="Calibri Light"/>
        </w:rPr>
        <w:t xml:space="preserve">. | </w:t>
      </w:r>
      <w:r w:rsidR="00E054BA" w:rsidRPr="00E054BA">
        <w:rPr>
          <w:rFonts w:ascii="Calibri Light" w:hAnsi="Calibri Light" w:cs="Calibri Light"/>
        </w:rPr>
        <w:t>https://www.christmasvillerockhill.com</w:t>
      </w:r>
    </w:p>
    <w:p w14:paraId="234C333C" w14:textId="77777777" w:rsidR="00E054BA" w:rsidRPr="00E054BA" w:rsidRDefault="00E054BA" w:rsidP="00E054BA">
      <w:pPr>
        <w:ind w:firstLine="720"/>
        <w:rPr>
          <w:rFonts w:ascii="Calibri Light" w:hAnsi="Calibri Light" w:cs="Calibri Light"/>
        </w:rPr>
      </w:pPr>
    </w:p>
    <w:p w14:paraId="478E2077" w14:textId="77777777" w:rsidR="007B4458" w:rsidRPr="00AF7EFA" w:rsidRDefault="007B4458" w:rsidP="00AF7EFA">
      <w:pPr>
        <w:ind w:firstLine="720"/>
        <w:rPr>
          <w:rFonts w:ascii="Calibri Light" w:hAnsi="Calibri Light" w:cs="Gill Sans Light"/>
        </w:rPr>
      </w:pPr>
    </w:p>
    <w:p w14:paraId="60C6A2A7" w14:textId="0D9F89D0" w:rsidR="00DE1E71" w:rsidRPr="00FF12D5" w:rsidRDefault="00B76A49" w:rsidP="00DE1E71">
      <w:pPr>
        <w:jc w:val="center"/>
        <w:rPr>
          <w:rFonts w:ascii="Calibri" w:hAnsi="Calibri" w:cs="Gill Sans Light"/>
          <w:b/>
          <w:bCs/>
        </w:rPr>
      </w:pPr>
      <w:r>
        <w:rPr>
          <w:rFonts w:ascii="Calibri" w:hAnsi="Calibri" w:cs="Gill Sans Light"/>
          <w:b/>
          <w:bCs/>
        </w:rPr>
        <w:t>Concerts at the Courtroom</w:t>
      </w:r>
      <w:r w:rsidR="00DE1E71" w:rsidRPr="00FF12D5">
        <w:rPr>
          <w:rFonts w:ascii="Calibri" w:hAnsi="Calibri" w:cs="Gill Sans Light"/>
          <w:b/>
          <w:bCs/>
        </w:rPr>
        <w:t xml:space="preserve"> | $</w:t>
      </w:r>
      <w:r>
        <w:rPr>
          <w:rFonts w:ascii="Calibri" w:hAnsi="Calibri" w:cs="Gill Sans Light"/>
          <w:b/>
          <w:bCs/>
        </w:rPr>
        <w:t>85</w:t>
      </w:r>
      <w:r w:rsidR="003A0B92">
        <w:rPr>
          <w:rFonts w:ascii="Calibri" w:hAnsi="Calibri" w:cs="Gill Sans Light"/>
          <w:b/>
          <w:bCs/>
        </w:rPr>
        <w:t>0</w:t>
      </w:r>
    </w:p>
    <w:p w14:paraId="18860B88" w14:textId="45782DEE" w:rsidR="004C7CC7" w:rsidRPr="00BE5272" w:rsidRDefault="00260827" w:rsidP="004C7CC7">
      <w:pPr>
        <w:jc w:val="center"/>
        <w:rPr>
          <w:rFonts w:ascii="Calibri Light" w:hAnsi="Calibri Light" w:cs="Gill Sans Light"/>
          <w:i/>
          <w:iCs/>
        </w:rPr>
      </w:pPr>
      <w:r>
        <w:rPr>
          <w:rFonts w:ascii="Calibri Light" w:hAnsi="Calibri Light" w:cs="Gill Sans Light"/>
          <w:i/>
          <w:iCs/>
        </w:rPr>
        <w:t>Sidebar Sessions, m</w:t>
      </w:r>
      <w:r w:rsidR="008D0D62">
        <w:rPr>
          <w:rFonts w:ascii="Calibri Light" w:hAnsi="Calibri Light" w:cs="Gill Sans Light"/>
          <w:i/>
          <w:iCs/>
        </w:rPr>
        <w:t xml:space="preserve">usic </w:t>
      </w:r>
      <w:r>
        <w:rPr>
          <w:rFonts w:ascii="Calibri Light" w:hAnsi="Calibri Light" w:cs="Gill Sans Light"/>
          <w:i/>
          <w:iCs/>
        </w:rPr>
        <w:t>v</w:t>
      </w:r>
      <w:r w:rsidR="008D0D62">
        <w:rPr>
          <w:rFonts w:ascii="Calibri Light" w:hAnsi="Calibri Light" w:cs="Gill Sans Light"/>
          <w:i/>
          <w:iCs/>
        </w:rPr>
        <w:t xml:space="preserve">ideo </w:t>
      </w:r>
      <w:r>
        <w:rPr>
          <w:rFonts w:ascii="Calibri Light" w:hAnsi="Calibri Light" w:cs="Gill Sans Light"/>
          <w:i/>
          <w:iCs/>
        </w:rPr>
        <w:t>s</w:t>
      </w:r>
      <w:r w:rsidR="008D0D62">
        <w:rPr>
          <w:rFonts w:ascii="Calibri Light" w:hAnsi="Calibri Light" w:cs="Gill Sans Light"/>
          <w:i/>
          <w:iCs/>
        </w:rPr>
        <w:t>eries</w:t>
      </w:r>
    </w:p>
    <w:p w14:paraId="0A88CBB8" w14:textId="229C40AB" w:rsidR="008D0D62" w:rsidRPr="008D0D62" w:rsidRDefault="008D0D62" w:rsidP="008D0D62">
      <w:pPr>
        <w:rPr>
          <w:rFonts w:ascii="Calibri Light" w:hAnsi="Calibri Light" w:cs="Calibri Light"/>
          <w:color w:val="000000"/>
        </w:rPr>
      </w:pPr>
      <w:r w:rsidRPr="008D0D62">
        <w:rPr>
          <w:rFonts w:ascii="Calibri Light" w:hAnsi="Calibri Light" w:cs="Calibri Light"/>
          <w:color w:val="000000"/>
        </w:rPr>
        <w:t xml:space="preserve">Concerts at the Courtroom </w:t>
      </w:r>
      <w:r>
        <w:rPr>
          <w:rFonts w:ascii="Calibri Light" w:hAnsi="Calibri Light" w:cs="Calibri Light"/>
          <w:color w:val="000000"/>
        </w:rPr>
        <w:t xml:space="preserve">has brought live </w:t>
      </w:r>
      <w:r w:rsidRPr="008D0D62">
        <w:rPr>
          <w:rFonts w:ascii="Calibri Light" w:hAnsi="Calibri Light" w:cs="Calibri Light"/>
          <w:color w:val="000000"/>
        </w:rPr>
        <w:t xml:space="preserve">performances, including local, regional and international acts ranging from </w:t>
      </w:r>
      <w:r w:rsidR="00260827">
        <w:rPr>
          <w:rFonts w:ascii="Calibri Light" w:hAnsi="Calibri Light" w:cs="Calibri Light"/>
          <w:color w:val="000000"/>
        </w:rPr>
        <w:t xml:space="preserve">performance art to </w:t>
      </w:r>
      <w:r w:rsidRPr="008D0D62">
        <w:rPr>
          <w:rFonts w:ascii="Calibri Light" w:hAnsi="Calibri Light" w:cs="Calibri Light"/>
          <w:color w:val="000000"/>
        </w:rPr>
        <w:t>acoustic folk rock to aggressive metal</w:t>
      </w:r>
      <w:r w:rsidR="00260827">
        <w:rPr>
          <w:rFonts w:ascii="Calibri Light" w:hAnsi="Calibri Light" w:cs="Calibri Light"/>
          <w:color w:val="000000"/>
        </w:rPr>
        <w:t xml:space="preserve"> to the Gettys Art Center in Old Town Rock Hill, SC since 2012</w:t>
      </w:r>
      <w:r w:rsidRPr="008D0D62">
        <w:rPr>
          <w:rFonts w:ascii="Calibri Light" w:hAnsi="Calibri Light" w:cs="Calibri Light"/>
          <w:color w:val="000000"/>
        </w:rPr>
        <w:t xml:space="preserve">. </w:t>
      </w:r>
      <w:r w:rsidR="00260827">
        <w:rPr>
          <w:rFonts w:ascii="Calibri Light" w:hAnsi="Calibri Light" w:cs="Calibri Light"/>
          <w:color w:val="000000"/>
        </w:rPr>
        <w:t xml:space="preserve">Known regionally for </w:t>
      </w:r>
      <w:r w:rsidR="00260827" w:rsidRPr="008D0D62">
        <w:rPr>
          <w:rFonts w:ascii="Calibri Light" w:hAnsi="Calibri Light" w:cs="Calibri Light"/>
          <w:color w:val="000000"/>
        </w:rPr>
        <w:t>creat</w:t>
      </w:r>
      <w:r w:rsidR="00260827">
        <w:rPr>
          <w:rFonts w:ascii="Calibri Light" w:hAnsi="Calibri Light" w:cs="Calibri Light"/>
          <w:color w:val="000000"/>
        </w:rPr>
        <w:t>ing</w:t>
      </w:r>
      <w:r w:rsidR="00260827" w:rsidRPr="008D0D62">
        <w:rPr>
          <w:rFonts w:ascii="Calibri Light" w:hAnsi="Calibri Light" w:cs="Calibri Light"/>
          <w:color w:val="000000"/>
        </w:rPr>
        <w:t xml:space="preserve"> and sustain</w:t>
      </w:r>
      <w:r w:rsidR="00260827">
        <w:rPr>
          <w:rFonts w:ascii="Calibri Light" w:hAnsi="Calibri Light" w:cs="Calibri Light"/>
          <w:color w:val="000000"/>
        </w:rPr>
        <w:t>ing</w:t>
      </w:r>
      <w:r w:rsidR="00260827" w:rsidRPr="008D0D62">
        <w:rPr>
          <w:rFonts w:ascii="Calibri Light" w:hAnsi="Calibri Light" w:cs="Calibri Light"/>
          <w:color w:val="000000"/>
        </w:rPr>
        <w:t xml:space="preserve"> an edgy and innovative music and performing arts scene that supports local performers as well as touring acts</w:t>
      </w:r>
      <w:r w:rsidR="00260827">
        <w:rPr>
          <w:rFonts w:ascii="Calibri Light" w:hAnsi="Calibri Light" w:cs="Calibri Light"/>
          <w:color w:val="000000"/>
        </w:rPr>
        <w:t xml:space="preserve">, </w:t>
      </w:r>
      <w:r w:rsidRPr="008D0D62">
        <w:rPr>
          <w:rFonts w:ascii="Calibri Light" w:hAnsi="Calibri Light" w:cs="Calibri Light"/>
          <w:color w:val="000000"/>
        </w:rPr>
        <w:t xml:space="preserve">Concerts at the Courtroom </w:t>
      </w:r>
      <w:r w:rsidR="00260827">
        <w:rPr>
          <w:rFonts w:ascii="Calibri Light" w:hAnsi="Calibri Light" w:cs="Calibri Light"/>
          <w:color w:val="000000"/>
        </w:rPr>
        <w:t xml:space="preserve">seeks to provide a platform for local musicians and entertainment professionals to showcase their work in a time when live performances have been suspended. </w:t>
      </w:r>
      <w:proofErr w:type="spellStart"/>
      <w:r w:rsidRPr="008D0D62">
        <w:rPr>
          <w:rFonts w:ascii="Calibri Light" w:hAnsi="Calibri Light" w:cs="Calibri Light"/>
          <w:color w:val="000000"/>
        </w:rPr>
        <w:t>This</w:t>
      </w:r>
      <w:proofErr w:type="spellEnd"/>
      <w:r w:rsidRPr="008D0D62">
        <w:rPr>
          <w:rFonts w:ascii="Calibri Light" w:hAnsi="Calibri Light" w:cs="Calibri Light"/>
          <w:color w:val="000000"/>
        </w:rPr>
        <w:t xml:space="preserve"> Small Grant will </w:t>
      </w:r>
      <w:r w:rsidR="00260827">
        <w:rPr>
          <w:rFonts w:ascii="Calibri Light" w:hAnsi="Calibri Light" w:cs="Calibri Light"/>
          <w:color w:val="000000"/>
        </w:rPr>
        <w:t>support a series of six videos of local bands, shot by local videographers, and edited by local sound engineers.</w:t>
      </w:r>
      <w:r w:rsidRPr="008D0D62">
        <w:rPr>
          <w:rFonts w:ascii="Calibri Light" w:hAnsi="Calibri Light" w:cs="Calibri Light"/>
          <w:color w:val="000000"/>
        </w:rPr>
        <w:t xml:space="preserve"> | https://www.facebook.com/thecourtroomrockhill/</w:t>
      </w:r>
    </w:p>
    <w:p w14:paraId="3433341D" w14:textId="00D2FE65" w:rsidR="007901D9" w:rsidRPr="00FF12D5" w:rsidRDefault="007901D9" w:rsidP="008D0D62">
      <w:pPr>
        <w:rPr>
          <w:rFonts w:ascii="Calibri" w:hAnsi="Calibri" w:cs="Gill Sans Light"/>
          <w:b/>
          <w:bCs/>
        </w:rPr>
      </w:pPr>
    </w:p>
    <w:p w14:paraId="7CDC2391" w14:textId="0620BFDE" w:rsidR="002D60BE" w:rsidRDefault="007E1468" w:rsidP="00C00367">
      <w:pPr>
        <w:jc w:val="center"/>
        <w:rPr>
          <w:rFonts w:ascii="Calibri" w:hAnsi="Calibri" w:cs="Gill Sans Light"/>
          <w:b/>
          <w:bCs/>
        </w:rPr>
      </w:pPr>
      <w:r>
        <w:rPr>
          <w:rFonts w:ascii="Calibri" w:hAnsi="Calibri" w:cs="Gill Sans Light"/>
          <w:b/>
          <w:bCs/>
        </w:rPr>
        <w:t>Fort Mill Middle School</w:t>
      </w:r>
      <w:r w:rsidR="002D60BE">
        <w:rPr>
          <w:rFonts w:ascii="Calibri" w:hAnsi="Calibri" w:cs="Gill Sans Light"/>
          <w:b/>
          <w:bCs/>
        </w:rPr>
        <w:t xml:space="preserve"> | $</w:t>
      </w:r>
      <w:r>
        <w:rPr>
          <w:rFonts w:ascii="Calibri" w:hAnsi="Calibri" w:cs="Gill Sans Light"/>
          <w:b/>
          <w:bCs/>
        </w:rPr>
        <w:t>375</w:t>
      </w:r>
    </w:p>
    <w:p w14:paraId="5A6C49B7" w14:textId="53136C3C" w:rsidR="002D60BE" w:rsidRPr="002D60BE" w:rsidRDefault="007E1468" w:rsidP="00C00367">
      <w:pPr>
        <w:jc w:val="center"/>
        <w:rPr>
          <w:rFonts w:ascii="Calibri Light" w:hAnsi="Calibri Light" w:cs="Calibri Light"/>
          <w:i/>
          <w:iCs/>
        </w:rPr>
      </w:pPr>
      <w:r>
        <w:rPr>
          <w:rFonts w:ascii="Calibri Light" w:hAnsi="Calibri Light" w:cs="Calibri Light"/>
          <w:i/>
          <w:iCs/>
        </w:rPr>
        <w:t>Soprano Ukuleles</w:t>
      </w:r>
    </w:p>
    <w:p w14:paraId="6D64D81B" w14:textId="04440195" w:rsidR="002D60BE" w:rsidRPr="002D60BE" w:rsidRDefault="00CF784E" w:rsidP="002D60BE">
      <w:pPr>
        <w:ind w:firstLine="720"/>
        <w:rPr>
          <w:rFonts w:ascii="Calibri Light" w:hAnsi="Calibri Light" w:cs="Calibri Light"/>
        </w:rPr>
      </w:pPr>
      <w:r>
        <w:rPr>
          <w:rFonts w:ascii="Calibri Light" w:hAnsi="Calibri Light" w:cs="Calibri Light"/>
        </w:rPr>
        <w:t>Fort Mill Middle School’s Chorus program serves 150 – 200 students in grades 6 – 8 each year. Currently, the curriculum for this course includes units of study in music theory, music history, the science of music – how music connects to other art forms, and performance – vocal and instrumental. For the 2020 – 2021 school year, the program is adding the study of ukuleles to its curriculum. Adding ukuleles to the classroom provides an additional resource, allowing students to broaden their musical experience and study. Ukuleles are an affordable instrument. Students who connect with the instrument could extend their studies beyond the classroom by purchasing their own for private instruction</w:t>
      </w:r>
      <w:r w:rsidR="002D60BE" w:rsidRPr="002D60BE">
        <w:rPr>
          <w:rFonts w:ascii="Calibri Light" w:hAnsi="Calibri Light" w:cs="Calibri Light"/>
        </w:rPr>
        <w:t xml:space="preserve">. The Arts Council’s Small Grant will </w:t>
      </w:r>
      <w:r>
        <w:rPr>
          <w:rFonts w:ascii="Calibri Light" w:hAnsi="Calibri Light" w:cs="Calibri Light"/>
        </w:rPr>
        <w:t xml:space="preserve">help </w:t>
      </w:r>
      <w:r w:rsidR="002D60BE" w:rsidRPr="002D60BE">
        <w:rPr>
          <w:rFonts w:ascii="Calibri Light" w:hAnsi="Calibri Light" w:cs="Calibri Light"/>
        </w:rPr>
        <w:t>cover the cost of</w:t>
      </w:r>
      <w:r>
        <w:rPr>
          <w:rFonts w:ascii="Calibri Light" w:hAnsi="Calibri Light" w:cs="Calibri Light"/>
        </w:rPr>
        <w:t xml:space="preserve"> the instruments</w:t>
      </w:r>
      <w:r w:rsidR="002D60BE" w:rsidRPr="002D60BE">
        <w:rPr>
          <w:rFonts w:ascii="Calibri Light" w:hAnsi="Calibri Light" w:cs="Calibri Light"/>
        </w:rPr>
        <w:t xml:space="preserve">. | </w:t>
      </w:r>
      <w:r w:rsidR="00260827" w:rsidRPr="00260827">
        <w:rPr>
          <w:rFonts w:ascii="Calibri Light" w:hAnsi="Calibri Light" w:cs="Calibri Light"/>
        </w:rPr>
        <w:t>https://fmms.fortmillschools.org/arts</w:t>
      </w:r>
    </w:p>
    <w:p w14:paraId="77086048" w14:textId="77777777" w:rsidR="002D60BE" w:rsidRPr="002D60BE" w:rsidRDefault="002D60BE" w:rsidP="00C00367">
      <w:pPr>
        <w:jc w:val="center"/>
        <w:rPr>
          <w:rFonts w:ascii="Calibri Light" w:hAnsi="Calibri Light" w:cs="Calibri Light"/>
        </w:rPr>
      </w:pPr>
    </w:p>
    <w:p w14:paraId="03535DCA" w14:textId="42E3B5AD" w:rsidR="00C00367" w:rsidRPr="00FF12D5" w:rsidRDefault="007E1468" w:rsidP="00C00367">
      <w:pPr>
        <w:jc w:val="center"/>
        <w:rPr>
          <w:rFonts w:ascii="Calibri" w:hAnsi="Calibri" w:cs="Gill Sans Light"/>
          <w:b/>
          <w:bCs/>
        </w:rPr>
      </w:pPr>
      <w:r>
        <w:rPr>
          <w:rFonts w:ascii="Calibri" w:hAnsi="Calibri" w:cs="Gill Sans Light"/>
          <w:b/>
          <w:bCs/>
        </w:rPr>
        <w:t>Winthrop University</w:t>
      </w:r>
      <w:r w:rsidR="00C00367" w:rsidRPr="00FF12D5">
        <w:rPr>
          <w:rFonts w:ascii="Calibri" w:hAnsi="Calibri" w:cs="Gill Sans Light"/>
          <w:b/>
          <w:bCs/>
        </w:rPr>
        <w:t xml:space="preserve"> | $</w:t>
      </w:r>
      <w:r>
        <w:rPr>
          <w:rFonts w:ascii="Calibri" w:hAnsi="Calibri" w:cs="Gill Sans Light"/>
          <w:b/>
          <w:bCs/>
        </w:rPr>
        <w:t>75</w:t>
      </w:r>
      <w:r w:rsidR="003A0B92">
        <w:rPr>
          <w:rFonts w:ascii="Calibri" w:hAnsi="Calibri" w:cs="Gill Sans Light"/>
          <w:b/>
          <w:bCs/>
        </w:rPr>
        <w:t>0</w:t>
      </w:r>
    </w:p>
    <w:p w14:paraId="3041C4DB" w14:textId="35B3775A" w:rsidR="00C00367" w:rsidRPr="00FF12D5" w:rsidRDefault="007E1468" w:rsidP="00C00367">
      <w:pPr>
        <w:jc w:val="center"/>
        <w:rPr>
          <w:rFonts w:ascii="Calibri Light" w:hAnsi="Calibri Light" w:cs="Gill Sans Light"/>
          <w:i/>
          <w:iCs/>
        </w:rPr>
      </w:pPr>
      <w:r>
        <w:rPr>
          <w:rFonts w:ascii="Calibri Light" w:hAnsi="Calibri Light" w:cs="Gill Sans Light"/>
          <w:i/>
          <w:iCs/>
        </w:rPr>
        <w:t>Airing Out the “Dirty” Laundry</w:t>
      </w:r>
    </w:p>
    <w:p w14:paraId="266C7167" w14:textId="14175A8A" w:rsidR="005C5FF5" w:rsidRDefault="00474A3F" w:rsidP="005C5FF5">
      <w:pPr>
        <w:rPr>
          <w:rFonts w:ascii="Calibri Light" w:hAnsi="Calibri Light"/>
        </w:rPr>
      </w:pPr>
      <w:r>
        <w:rPr>
          <w:rFonts w:ascii="Calibri Light" w:hAnsi="Calibri Light"/>
        </w:rPr>
        <w:tab/>
      </w:r>
      <w:r w:rsidR="00A25DF8">
        <w:rPr>
          <w:rFonts w:ascii="Calibri Light" w:hAnsi="Calibri Light"/>
        </w:rPr>
        <w:t xml:space="preserve">Winthrop University Galleries has partnered with the Women’s Art Initiative and the Arts Council of York County to engage and participate in Airing Out the “Dirty” Laundry, an ongoing community art movement. The movement responds to the silencing of women, creating opportunities for all </w:t>
      </w:r>
      <w:proofErr w:type="spellStart"/>
      <w:r w:rsidR="00A25DF8">
        <w:rPr>
          <w:rFonts w:ascii="Calibri Light" w:hAnsi="Calibri Light"/>
        </w:rPr>
        <w:t xml:space="preserve">women </w:t>
      </w:r>
      <w:proofErr w:type="spellEnd"/>
      <w:r w:rsidR="00A25DF8">
        <w:rPr>
          <w:rFonts w:ascii="Calibri Light" w:hAnsi="Calibri Light"/>
        </w:rPr>
        <w:t xml:space="preserve">to share experiences through visual storytelling. Artist, activist, community arts organizer, and founder Andrea Downs will install a small selection of the more than 400 pieces that are part of a growing collection of women’s stories. Artwork created during Laundry Day Workshops is collected and joined together on clotheslines and will be featured in the lobby at the DiGiorgio Campus Center at Winthrop University, and in the Perimeter Gallery at the Center for the Arts. The installation will include information about how the public can get involved in this movement. </w:t>
      </w:r>
    </w:p>
    <w:p w14:paraId="063AC0E8" w14:textId="2F297344" w:rsidR="00FF12D5" w:rsidRDefault="0052775A" w:rsidP="0052775A">
      <w:pPr>
        <w:ind w:firstLine="720"/>
        <w:rPr>
          <w:rFonts w:ascii="Calibri Light" w:hAnsi="Calibri Light"/>
        </w:rPr>
      </w:pPr>
      <w:r>
        <w:rPr>
          <w:rFonts w:ascii="Calibri Light" w:hAnsi="Calibri Light"/>
        </w:rPr>
        <w:t xml:space="preserve">This Small Grant supports the </w:t>
      </w:r>
      <w:r w:rsidR="00A25DF8">
        <w:rPr>
          <w:rFonts w:ascii="Calibri Light" w:hAnsi="Calibri Light"/>
        </w:rPr>
        <w:t>artistic and production fees, travel expenses, and the costs for the installation of the exhibit in two spaces in York County</w:t>
      </w:r>
      <w:r>
        <w:rPr>
          <w:rFonts w:ascii="Calibri Light" w:hAnsi="Calibri Light"/>
        </w:rPr>
        <w:t>.</w:t>
      </w:r>
      <w:r w:rsidR="00512AD4">
        <w:rPr>
          <w:rFonts w:ascii="Calibri Light" w:hAnsi="Calibri Light"/>
        </w:rPr>
        <w:t xml:space="preserve"> | </w:t>
      </w:r>
      <w:r w:rsidR="005C5FF5" w:rsidRPr="005C5FF5">
        <w:rPr>
          <w:rFonts w:ascii="Calibri Light" w:hAnsi="Calibri Light"/>
        </w:rPr>
        <w:t>https://www.winthrop.edu/galleries/</w:t>
      </w:r>
    </w:p>
    <w:p w14:paraId="0CA20EE8" w14:textId="32803E36" w:rsidR="00B7550B" w:rsidRDefault="00B7550B" w:rsidP="00D8081A">
      <w:pPr>
        <w:rPr>
          <w:rFonts w:ascii="Calibri Light" w:hAnsi="Calibri Light" w:cs="Gill Sans Light"/>
        </w:rPr>
      </w:pPr>
    </w:p>
    <w:p w14:paraId="7CDF744E" w14:textId="237DDA9C" w:rsidR="007B4458" w:rsidRDefault="007B4458" w:rsidP="00D8081A">
      <w:pPr>
        <w:rPr>
          <w:rFonts w:ascii="Calibri Light" w:hAnsi="Calibri Light" w:cs="Gill Sans Light"/>
        </w:rPr>
      </w:pPr>
    </w:p>
    <w:p w14:paraId="2E385955" w14:textId="42C7D05F" w:rsidR="007B4458" w:rsidRDefault="007B4458" w:rsidP="00D8081A">
      <w:pPr>
        <w:rPr>
          <w:rFonts w:ascii="Calibri Light" w:hAnsi="Calibri Light" w:cs="Gill Sans Light"/>
        </w:rPr>
      </w:pPr>
    </w:p>
    <w:p w14:paraId="09163C30" w14:textId="61F8BEF0" w:rsidR="007B4458" w:rsidRDefault="007B4458" w:rsidP="00D8081A">
      <w:pPr>
        <w:rPr>
          <w:rFonts w:ascii="Calibri Light" w:hAnsi="Calibri Light" w:cs="Gill Sans Light"/>
        </w:rPr>
      </w:pPr>
    </w:p>
    <w:p w14:paraId="1EC1DE39" w14:textId="77777777" w:rsidR="00E054BA" w:rsidRPr="00FF12D5" w:rsidRDefault="00E054BA" w:rsidP="00D8081A">
      <w:pPr>
        <w:rPr>
          <w:rFonts w:ascii="Calibri Light" w:hAnsi="Calibri Light" w:cs="Gill Sans Light"/>
        </w:rPr>
      </w:pPr>
    </w:p>
    <w:p w14:paraId="7A35E951" w14:textId="31BBD280" w:rsidR="00D8081A" w:rsidRPr="00FF12D5" w:rsidRDefault="007E1468" w:rsidP="00D8081A">
      <w:pPr>
        <w:jc w:val="center"/>
        <w:rPr>
          <w:rFonts w:ascii="Calibri" w:hAnsi="Calibri" w:cs="Gill Sans Light"/>
          <w:b/>
          <w:bCs/>
        </w:rPr>
      </w:pPr>
      <w:r>
        <w:rPr>
          <w:rFonts w:ascii="Calibri" w:hAnsi="Calibri" w:cs="Gill Sans Light"/>
          <w:b/>
          <w:bCs/>
        </w:rPr>
        <w:t>York County Library</w:t>
      </w:r>
      <w:r w:rsidR="00B7550B">
        <w:rPr>
          <w:rFonts w:ascii="Calibri" w:hAnsi="Calibri" w:cs="Gill Sans Light"/>
          <w:b/>
          <w:bCs/>
        </w:rPr>
        <w:t xml:space="preserve"> </w:t>
      </w:r>
      <w:r w:rsidR="00D8081A" w:rsidRPr="00FF12D5">
        <w:rPr>
          <w:rFonts w:ascii="Calibri" w:hAnsi="Calibri" w:cs="Gill Sans Light"/>
          <w:b/>
          <w:bCs/>
        </w:rPr>
        <w:t>| $</w:t>
      </w:r>
      <w:r>
        <w:rPr>
          <w:rFonts w:ascii="Calibri" w:hAnsi="Calibri" w:cs="Gill Sans Light"/>
          <w:b/>
          <w:bCs/>
        </w:rPr>
        <w:t>5</w:t>
      </w:r>
      <w:r w:rsidR="00B62867">
        <w:rPr>
          <w:rFonts w:ascii="Calibri" w:hAnsi="Calibri" w:cs="Gill Sans Light"/>
          <w:b/>
          <w:bCs/>
        </w:rPr>
        <w:t>00</w:t>
      </w:r>
    </w:p>
    <w:p w14:paraId="0144BA05" w14:textId="312B2FA4" w:rsidR="00D8081A" w:rsidRPr="00FF12D5" w:rsidRDefault="007E1468" w:rsidP="00D8081A">
      <w:pPr>
        <w:jc w:val="center"/>
        <w:rPr>
          <w:rFonts w:ascii="Calibri Light" w:hAnsi="Calibri Light" w:cs="Gill Sans Light"/>
          <w:i/>
          <w:iCs/>
        </w:rPr>
      </w:pPr>
      <w:r>
        <w:rPr>
          <w:rFonts w:ascii="Calibri Light" w:hAnsi="Calibri Light" w:cs="Gill Sans Light"/>
          <w:i/>
          <w:iCs/>
        </w:rPr>
        <w:t>Winter Reading Program</w:t>
      </w:r>
    </w:p>
    <w:p w14:paraId="0CB6F737" w14:textId="38D3A8F2" w:rsidR="00BE5961" w:rsidRDefault="005D17D1" w:rsidP="00BE5961">
      <w:pPr>
        <w:ind w:firstLine="720"/>
        <w:rPr>
          <w:rFonts w:ascii="Calibri Light" w:hAnsi="Calibri Light" w:cs="Gill Sans Light"/>
        </w:rPr>
      </w:pPr>
      <w:r>
        <w:rPr>
          <w:rFonts w:ascii="Calibri Light" w:hAnsi="Calibri Light" w:cs="Gill Sans Light"/>
        </w:rPr>
        <w:t xml:space="preserve">York County Library is hosting their third Winter Reading Program this December. The 2020 program will be like no other! Patrons will be able to pick up all materials through curbside pickups at York County Library locations, and all programming will be offered virtually by staff and paid professional artists. Following in the footsteps of their highly successful Summer Reading Program, the Winter Reading Program will include virtual story times featuring the stars of </w:t>
      </w:r>
      <w:proofErr w:type="spellStart"/>
      <w:r>
        <w:rPr>
          <w:rFonts w:ascii="Calibri Light" w:hAnsi="Calibri Light" w:cs="Gill Sans Light"/>
        </w:rPr>
        <w:t>ChristmasVille’s</w:t>
      </w:r>
      <w:proofErr w:type="spellEnd"/>
      <w:r>
        <w:rPr>
          <w:rFonts w:ascii="Calibri Light" w:hAnsi="Calibri Light" w:cs="Gill Sans Light"/>
        </w:rPr>
        <w:t xml:space="preserve"> productions and other professional storytellers. The YCL will also offer a Christmas virtual performance by Porkchop Productions during the annual ChristmasVille Elves in the Shelves (virtual) event. </w:t>
      </w:r>
      <w:r w:rsidR="0071322A">
        <w:rPr>
          <w:rFonts w:ascii="Calibri Light" w:hAnsi="Calibri Light" w:cs="Gill Sans Light"/>
        </w:rPr>
        <w:t xml:space="preserve">This Small Grant </w:t>
      </w:r>
      <w:r w:rsidR="007B4458">
        <w:rPr>
          <w:rFonts w:ascii="Calibri Light" w:hAnsi="Calibri Light" w:cs="Gill Sans Light"/>
        </w:rPr>
        <w:t>offsets the artist fees relating to the York County Library’s presentation of Porkchop Productions’ virtual performance</w:t>
      </w:r>
      <w:r w:rsidR="0071322A">
        <w:rPr>
          <w:rFonts w:ascii="Calibri Light" w:hAnsi="Calibri Light" w:cs="Gill Sans Light"/>
        </w:rPr>
        <w:t>.</w:t>
      </w:r>
      <w:r w:rsidR="00BE5961">
        <w:rPr>
          <w:rFonts w:ascii="Calibri Light" w:hAnsi="Calibri Light" w:cs="Gill Sans Light"/>
        </w:rPr>
        <w:t xml:space="preserve"> | </w:t>
      </w:r>
      <w:r w:rsidR="00456227" w:rsidRPr="00456227">
        <w:rPr>
          <w:rFonts w:ascii="Calibri Light" w:hAnsi="Calibri Light" w:cs="Gill Sans Light"/>
        </w:rPr>
        <w:t>https://www.yclibrary.org</w:t>
      </w:r>
    </w:p>
    <w:p w14:paraId="45EDA628" w14:textId="77777777" w:rsidR="00B7550B" w:rsidRPr="00FF12D5" w:rsidRDefault="00B7550B" w:rsidP="006315B7">
      <w:pPr>
        <w:rPr>
          <w:rFonts w:ascii="Calibri Light" w:hAnsi="Calibri Light" w:cs="Gill Sans Light"/>
        </w:rPr>
      </w:pPr>
    </w:p>
    <w:p w14:paraId="0480640C" w14:textId="4B434A4A" w:rsidR="00C3228A" w:rsidRPr="00512AD4" w:rsidRDefault="006315B7" w:rsidP="006315B7">
      <w:pPr>
        <w:rPr>
          <w:rFonts w:ascii="Calibri" w:hAnsi="Calibri" w:cs="Gill Sans Light"/>
          <w:b/>
          <w:bCs/>
        </w:rPr>
      </w:pPr>
      <w:r w:rsidRPr="00FF12D5">
        <w:rPr>
          <w:rFonts w:ascii="Calibri" w:hAnsi="Calibri" w:cs="Gill Sans Light"/>
          <w:b/>
          <w:bCs/>
        </w:rPr>
        <w:t>Total Allocations This Quarter: $</w:t>
      </w:r>
      <w:r w:rsidR="00B76A49">
        <w:rPr>
          <w:rFonts w:ascii="Calibri" w:hAnsi="Calibri" w:cs="Gill Sans Light"/>
          <w:b/>
          <w:bCs/>
        </w:rPr>
        <w:t>3,475</w:t>
      </w:r>
    </w:p>
    <w:p w14:paraId="4DB7DFC5" w14:textId="77777777" w:rsidR="00C3228A" w:rsidRPr="00FF12D5" w:rsidRDefault="00C3228A" w:rsidP="006315B7">
      <w:pPr>
        <w:rPr>
          <w:rFonts w:ascii="Calibri Light" w:hAnsi="Calibri Light" w:cs="Gill Sans Light"/>
        </w:rPr>
      </w:pPr>
    </w:p>
    <w:p w14:paraId="58C3E48E" w14:textId="50E3171D" w:rsidR="006315B7" w:rsidRPr="00FF12D5" w:rsidRDefault="006315B7" w:rsidP="00EA1C26">
      <w:pPr>
        <w:ind w:firstLine="720"/>
        <w:rPr>
          <w:rFonts w:ascii="Calibri Light" w:hAnsi="Calibri Light"/>
        </w:rPr>
      </w:pPr>
      <w:r w:rsidRPr="00FF12D5">
        <w:rPr>
          <w:rFonts w:ascii="Calibri Light" w:hAnsi="Calibri Light"/>
        </w:rPr>
        <w:t xml:space="preserve">To review guidelines, visit </w:t>
      </w:r>
      <w:r w:rsidRPr="00FF12D5">
        <w:rPr>
          <w:rStyle w:val="Hyperlink"/>
          <w:rFonts w:ascii="Calibri Light" w:hAnsi="Calibri Light"/>
          <w:color w:val="000000" w:themeColor="text1"/>
          <w:u w:val="none"/>
        </w:rPr>
        <w:t>www.yorkcountyarts.org</w:t>
      </w:r>
      <w:r w:rsidR="00EA1C26">
        <w:rPr>
          <w:rStyle w:val="Hyperlink"/>
          <w:rFonts w:ascii="Calibri Light" w:hAnsi="Calibri Light"/>
          <w:color w:val="000000" w:themeColor="text1"/>
          <w:u w:val="none"/>
        </w:rPr>
        <w:t>/grants</w:t>
      </w:r>
      <w:r w:rsidRPr="00FF12D5">
        <w:rPr>
          <w:rFonts w:ascii="Calibri Light" w:hAnsi="Calibri Light"/>
        </w:rPr>
        <w:t xml:space="preserve">. The next deadline is </w:t>
      </w:r>
      <w:r w:rsidR="00DB0841">
        <w:rPr>
          <w:rFonts w:ascii="Calibri Light" w:hAnsi="Calibri Light"/>
        </w:rPr>
        <w:t>Tues</w:t>
      </w:r>
      <w:r w:rsidR="008F6CBF">
        <w:rPr>
          <w:rFonts w:ascii="Calibri Light" w:hAnsi="Calibri Light"/>
        </w:rPr>
        <w:t xml:space="preserve">day, </w:t>
      </w:r>
      <w:r w:rsidR="00B76A49">
        <w:rPr>
          <w:rFonts w:ascii="Calibri Light" w:hAnsi="Calibri Light"/>
        </w:rPr>
        <w:t>December</w:t>
      </w:r>
      <w:r w:rsidR="008F6CBF">
        <w:rPr>
          <w:rFonts w:ascii="Calibri Light" w:hAnsi="Calibri Light"/>
        </w:rPr>
        <w:t xml:space="preserve"> 1</w:t>
      </w:r>
      <w:r w:rsidR="0079655E" w:rsidRPr="00FF12D5">
        <w:rPr>
          <w:rFonts w:ascii="Calibri Light" w:hAnsi="Calibri Light"/>
        </w:rPr>
        <w:t>, 20</w:t>
      </w:r>
      <w:r w:rsidR="003A0B92">
        <w:rPr>
          <w:rFonts w:ascii="Calibri Light" w:hAnsi="Calibri Light"/>
        </w:rPr>
        <w:t>20</w:t>
      </w:r>
      <w:r w:rsidRPr="00FF12D5">
        <w:rPr>
          <w:rFonts w:ascii="Calibri Light" w:hAnsi="Calibri Light"/>
        </w:rPr>
        <w:t xml:space="preserve"> at 5 PM for programs occurring</w:t>
      </w:r>
      <w:r w:rsidR="009975BB">
        <w:rPr>
          <w:rFonts w:ascii="Calibri Light" w:hAnsi="Calibri Light"/>
        </w:rPr>
        <w:t xml:space="preserve"> in</w:t>
      </w:r>
      <w:r w:rsidRPr="00FF12D5">
        <w:rPr>
          <w:rFonts w:ascii="Calibri Light" w:hAnsi="Calibri Light"/>
        </w:rPr>
        <w:t xml:space="preserve"> </w:t>
      </w:r>
      <w:r w:rsidR="00B76A49">
        <w:rPr>
          <w:rFonts w:ascii="Calibri Light" w:hAnsi="Calibri Light"/>
        </w:rPr>
        <w:t>January, February, or March 2021</w:t>
      </w:r>
      <w:r w:rsidRPr="00FF12D5">
        <w:rPr>
          <w:rFonts w:ascii="Calibri Light" w:hAnsi="Calibri Light"/>
        </w:rPr>
        <w:t>. Prospective applicants MUST discuss the proposed project with the Executive Director at least 10 days in advance of the application deadline date.</w:t>
      </w:r>
      <w:r w:rsidR="00706F1F" w:rsidRPr="00FF12D5">
        <w:rPr>
          <w:rFonts w:ascii="Calibri Light" w:hAnsi="Calibri Light"/>
        </w:rPr>
        <w:t xml:space="preserve"> Should the deadline fall on a holiday or weekend, grant applications are due the last business day prior to the deadline.</w:t>
      </w:r>
    </w:p>
    <w:p w14:paraId="6E240156" w14:textId="77777777" w:rsidR="006315B7" w:rsidRPr="00FF12D5" w:rsidRDefault="006315B7" w:rsidP="006315B7">
      <w:pPr>
        <w:rPr>
          <w:rFonts w:ascii="Calibri Light" w:hAnsi="Calibri Light"/>
        </w:rPr>
      </w:pPr>
    </w:p>
    <w:p w14:paraId="12E1AE67" w14:textId="765433B4" w:rsidR="00484E0E" w:rsidRPr="00FF12D5" w:rsidRDefault="006315B7" w:rsidP="00EA1C26">
      <w:pPr>
        <w:ind w:firstLine="720"/>
        <w:rPr>
          <w:rFonts w:ascii="Calibri Light" w:hAnsi="Calibri Light" w:cs="Gill Sans Light"/>
        </w:rPr>
      </w:pPr>
      <w:r w:rsidRPr="00FF12D5">
        <w:rPr>
          <w:rFonts w:ascii="Calibri Light" w:hAnsi="Calibri Light"/>
        </w:rPr>
        <w:t xml:space="preserve">This Small Grants program is funded in part by the South Carolina Arts Commission (which receives funding from the National Endowment for the Arts), and the John and Susan Bennett Memorial Arts Fund of the Coastal Carolina Community Foundation, and </w:t>
      </w:r>
      <w:proofErr w:type="spellStart"/>
      <w:r w:rsidRPr="00FF12D5">
        <w:rPr>
          <w:rFonts w:ascii="Calibri Light" w:hAnsi="Calibri Light"/>
        </w:rPr>
        <w:t>Comporium</w:t>
      </w:r>
      <w:proofErr w:type="spellEnd"/>
      <w:r w:rsidRPr="00FF12D5">
        <w:rPr>
          <w:rFonts w:ascii="Calibri Light" w:hAnsi="Calibri Light"/>
        </w:rPr>
        <w:t xml:space="preserve"> Communications.</w:t>
      </w:r>
    </w:p>
    <w:p w14:paraId="050552DE" w14:textId="77777777" w:rsidR="00671B09" w:rsidRPr="00FF12D5" w:rsidRDefault="00671B09" w:rsidP="00671B09">
      <w:pPr>
        <w:rPr>
          <w:rFonts w:ascii="Calibri Light" w:hAnsi="Calibri Light" w:cs="Gill Sans Light"/>
        </w:rPr>
      </w:pPr>
    </w:p>
    <w:p w14:paraId="7EDAB88F" w14:textId="67E2E531" w:rsidR="00671B09" w:rsidRPr="00FF12D5" w:rsidRDefault="006525EB" w:rsidP="00671B09">
      <w:pPr>
        <w:rPr>
          <w:rFonts w:ascii="Calibri Light" w:hAnsi="Calibri Light" w:cs="Gill Sans Light"/>
          <w:bCs/>
        </w:rPr>
      </w:pPr>
      <w:r w:rsidRPr="00FF12D5">
        <w:rPr>
          <w:rFonts w:ascii="Calibri Light" w:hAnsi="Calibri Light" w:cs="Gill Sans Light"/>
          <w:bCs/>
        </w:rPr>
        <w:t>The Arts Council is headquartered in downtown Rock Hill, a state-recognized cultural district. For more information on Arts Council events, contact the Art</w:t>
      </w:r>
      <w:r w:rsidR="004F3309" w:rsidRPr="00FF12D5">
        <w:rPr>
          <w:rFonts w:ascii="Calibri Light" w:hAnsi="Calibri Light" w:cs="Gill Sans Light"/>
          <w:bCs/>
        </w:rPr>
        <w:t>s Council of York County at (803)</w:t>
      </w:r>
      <w:r w:rsidRPr="00FF12D5">
        <w:rPr>
          <w:rFonts w:ascii="Calibri Light" w:hAnsi="Calibri Light" w:cs="Gill Sans Light"/>
          <w:bCs/>
        </w:rPr>
        <w:t xml:space="preserve">328-2787, by email at </w:t>
      </w:r>
      <w:hyperlink r:id="rId5" w:history="1">
        <w:r w:rsidRPr="00FF12D5">
          <w:rPr>
            <w:rStyle w:val="Hyperlink"/>
            <w:rFonts w:ascii="Calibri Light" w:eastAsia="Batang" w:hAnsi="Calibri Light" w:cs="Gill Sans Light"/>
            <w:bCs/>
          </w:rPr>
          <w:t>arts@yorkcountyarts.org</w:t>
        </w:r>
      </w:hyperlink>
      <w:r w:rsidRPr="00FF12D5">
        <w:rPr>
          <w:rFonts w:ascii="Calibri Light" w:hAnsi="Calibri Light" w:cs="Gill Sans Light"/>
        </w:rPr>
        <w:t xml:space="preserve">, or visit our webpage at </w:t>
      </w:r>
      <w:hyperlink r:id="rId6" w:history="1">
        <w:r w:rsidR="00706F1F" w:rsidRPr="00FF12D5">
          <w:rPr>
            <w:rStyle w:val="Hyperlink"/>
            <w:rFonts w:ascii="Calibri Light" w:hAnsi="Calibri Light" w:cs="Gill Sans Light"/>
          </w:rPr>
          <w:t>http://www.yorkcountyarts.org</w:t>
        </w:r>
      </w:hyperlink>
      <w:r w:rsidRPr="00FF12D5">
        <w:rPr>
          <w:rFonts w:ascii="Calibri Light" w:hAnsi="Calibri Light" w:cs="Gill Sans Light"/>
          <w:bCs/>
        </w:rPr>
        <w:t>.</w:t>
      </w:r>
    </w:p>
    <w:p w14:paraId="7A4CE0EE" w14:textId="77777777" w:rsidR="00706F1F" w:rsidRPr="00FF12D5" w:rsidRDefault="00706F1F" w:rsidP="00671B09">
      <w:pPr>
        <w:rPr>
          <w:rFonts w:ascii="Calibri Light" w:hAnsi="Calibri Light" w:cs="Gill Sans Light"/>
          <w:bCs/>
        </w:rPr>
      </w:pPr>
    </w:p>
    <w:p w14:paraId="708EDFE9" w14:textId="2ECB97DB" w:rsidR="00201D26" w:rsidRPr="00FF12D5" w:rsidRDefault="00671B09" w:rsidP="0079655E">
      <w:pPr>
        <w:jc w:val="center"/>
        <w:rPr>
          <w:rFonts w:ascii="Calibri Light" w:hAnsi="Calibri Light" w:cs="Gill Sans Light"/>
        </w:rPr>
      </w:pPr>
      <w:r w:rsidRPr="00FF12D5">
        <w:rPr>
          <w:rFonts w:ascii="Calibri Light" w:hAnsi="Calibri Light" w:cs="Gill Sans Light"/>
        </w:rPr>
        <w:t>###</w:t>
      </w:r>
      <w:r w:rsidRPr="00FF12D5">
        <w:rPr>
          <w:rFonts w:ascii="Calibri Light" w:hAnsi="Calibri Light" w:cs="Gill Sans Light"/>
        </w:rPr>
        <w:br/>
        <w:t>If you have received this message in error or you wish to be removed from this media list, please send a message to arts@yorkcountyarts.org.</w:t>
      </w:r>
    </w:p>
    <w:p w14:paraId="5C7E64F2" w14:textId="77777777" w:rsidR="00237D3A" w:rsidRPr="00FF12D5" w:rsidRDefault="00237D3A">
      <w:pPr>
        <w:jc w:val="center"/>
        <w:rPr>
          <w:rFonts w:ascii="Calibri Light" w:hAnsi="Calibri Light" w:cs="Gill Sans Light"/>
        </w:rPr>
      </w:pPr>
    </w:p>
    <w:sectPr w:rsidR="00237D3A" w:rsidRPr="00FF12D5" w:rsidSect="007B4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Gill Sans Light">
    <w:panose1 w:val="020B0302020104020203"/>
    <w:charset w:val="B1"/>
    <w:family w:val="swiss"/>
    <w:pitch w:val="variable"/>
    <w:sig w:usb0="80002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7"/>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09"/>
    <w:rsid w:val="00017115"/>
    <w:rsid w:val="00021772"/>
    <w:rsid w:val="00042801"/>
    <w:rsid w:val="000442B5"/>
    <w:rsid w:val="000505C2"/>
    <w:rsid w:val="0005674E"/>
    <w:rsid w:val="00071308"/>
    <w:rsid w:val="000756B2"/>
    <w:rsid w:val="0008095C"/>
    <w:rsid w:val="00082E14"/>
    <w:rsid w:val="00085C67"/>
    <w:rsid w:val="00087519"/>
    <w:rsid w:val="00092A5A"/>
    <w:rsid w:val="0009315C"/>
    <w:rsid w:val="00097A04"/>
    <w:rsid w:val="000A344A"/>
    <w:rsid w:val="000B7303"/>
    <w:rsid w:val="000C1819"/>
    <w:rsid w:val="000C6FB2"/>
    <w:rsid w:val="000C739E"/>
    <w:rsid w:val="000C7785"/>
    <w:rsid w:val="000E06AB"/>
    <w:rsid w:val="001000DE"/>
    <w:rsid w:val="001441B4"/>
    <w:rsid w:val="00147DBD"/>
    <w:rsid w:val="00150837"/>
    <w:rsid w:val="00157EDC"/>
    <w:rsid w:val="0016209E"/>
    <w:rsid w:val="001726C5"/>
    <w:rsid w:val="00175B45"/>
    <w:rsid w:val="001831FA"/>
    <w:rsid w:val="001877B3"/>
    <w:rsid w:val="00192628"/>
    <w:rsid w:val="001A2350"/>
    <w:rsid w:val="001B40A1"/>
    <w:rsid w:val="001C2918"/>
    <w:rsid w:val="00201D26"/>
    <w:rsid w:val="00207E3A"/>
    <w:rsid w:val="0021236D"/>
    <w:rsid w:val="00237D3A"/>
    <w:rsid w:val="00240D66"/>
    <w:rsid w:val="00245660"/>
    <w:rsid w:val="00251A75"/>
    <w:rsid w:val="002602BF"/>
    <w:rsid w:val="00260827"/>
    <w:rsid w:val="002C0A13"/>
    <w:rsid w:val="002C3BA4"/>
    <w:rsid w:val="002C4D04"/>
    <w:rsid w:val="002C7051"/>
    <w:rsid w:val="002D60BE"/>
    <w:rsid w:val="002D7AC5"/>
    <w:rsid w:val="002F14E3"/>
    <w:rsid w:val="00316B54"/>
    <w:rsid w:val="00322428"/>
    <w:rsid w:val="00322D1E"/>
    <w:rsid w:val="003270F1"/>
    <w:rsid w:val="0035162A"/>
    <w:rsid w:val="0035173E"/>
    <w:rsid w:val="003628AC"/>
    <w:rsid w:val="00370038"/>
    <w:rsid w:val="00370F21"/>
    <w:rsid w:val="00376224"/>
    <w:rsid w:val="00380E50"/>
    <w:rsid w:val="003811C4"/>
    <w:rsid w:val="00392AEC"/>
    <w:rsid w:val="00394E55"/>
    <w:rsid w:val="003A0B92"/>
    <w:rsid w:val="003A65F5"/>
    <w:rsid w:val="003B5F5B"/>
    <w:rsid w:val="003C0669"/>
    <w:rsid w:val="003C71D0"/>
    <w:rsid w:val="003E01E6"/>
    <w:rsid w:val="003E740E"/>
    <w:rsid w:val="00403A7B"/>
    <w:rsid w:val="00405A0B"/>
    <w:rsid w:val="00421CA4"/>
    <w:rsid w:val="00452BF8"/>
    <w:rsid w:val="00456227"/>
    <w:rsid w:val="00462C0B"/>
    <w:rsid w:val="00472857"/>
    <w:rsid w:val="00474A3F"/>
    <w:rsid w:val="004840BE"/>
    <w:rsid w:val="00484E0E"/>
    <w:rsid w:val="004952AB"/>
    <w:rsid w:val="00497FED"/>
    <w:rsid w:val="004B58B7"/>
    <w:rsid w:val="004C7CC7"/>
    <w:rsid w:val="004D425C"/>
    <w:rsid w:val="004D6838"/>
    <w:rsid w:val="004F3309"/>
    <w:rsid w:val="004F39F3"/>
    <w:rsid w:val="00500955"/>
    <w:rsid w:val="005129FE"/>
    <w:rsid w:val="00512AD4"/>
    <w:rsid w:val="00526A96"/>
    <w:rsid w:val="0052775A"/>
    <w:rsid w:val="00531668"/>
    <w:rsid w:val="00536F7F"/>
    <w:rsid w:val="0055356B"/>
    <w:rsid w:val="00553999"/>
    <w:rsid w:val="005A7E7A"/>
    <w:rsid w:val="005C4588"/>
    <w:rsid w:val="005C5748"/>
    <w:rsid w:val="005C5FF5"/>
    <w:rsid w:val="005D17D1"/>
    <w:rsid w:val="005D306A"/>
    <w:rsid w:val="005D4576"/>
    <w:rsid w:val="005F7A04"/>
    <w:rsid w:val="00600D47"/>
    <w:rsid w:val="00603093"/>
    <w:rsid w:val="006076FE"/>
    <w:rsid w:val="00612843"/>
    <w:rsid w:val="00613332"/>
    <w:rsid w:val="006315B7"/>
    <w:rsid w:val="00635C80"/>
    <w:rsid w:val="006467B0"/>
    <w:rsid w:val="006525EB"/>
    <w:rsid w:val="00671715"/>
    <w:rsid w:val="00671B09"/>
    <w:rsid w:val="00677A29"/>
    <w:rsid w:val="00680E4F"/>
    <w:rsid w:val="00681812"/>
    <w:rsid w:val="00682A81"/>
    <w:rsid w:val="00692D2F"/>
    <w:rsid w:val="006B0712"/>
    <w:rsid w:val="006B5F45"/>
    <w:rsid w:val="006D4379"/>
    <w:rsid w:val="006E61A3"/>
    <w:rsid w:val="006E6EEB"/>
    <w:rsid w:val="006F60A6"/>
    <w:rsid w:val="00706F1F"/>
    <w:rsid w:val="0071322A"/>
    <w:rsid w:val="00752E87"/>
    <w:rsid w:val="007538FF"/>
    <w:rsid w:val="00762905"/>
    <w:rsid w:val="00780D0F"/>
    <w:rsid w:val="007901D9"/>
    <w:rsid w:val="0079655E"/>
    <w:rsid w:val="007B4458"/>
    <w:rsid w:val="007C78F2"/>
    <w:rsid w:val="007C7AF7"/>
    <w:rsid w:val="007D3F38"/>
    <w:rsid w:val="007D6DEC"/>
    <w:rsid w:val="007E1468"/>
    <w:rsid w:val="007E2BA5"/>
    <w:rsid w:val="007E37DB"/>
    <w:rsid w:val="007E5C8B"/>
    <w:rsid w:val="007F2E07"/>
    <w:rsid w:val="007F6776"/>
    <w:rsid w:val="00831DDD"/>
    <w:rsid w:val="008345C5"/>
    <w:rsid w:val="008557FD"/>
    <w:rsid w:val="0085603D"/>
    <w:rsid w:val="00871477"/>
    <w:rsid w:val="0087361D"/>
    <w:rsid w:val="008A0FE2"/>
    <w:rsid w:val="008A3C59"/>
    <w:rsid w:val="008B7B13"/>
    <w:rsid w:val="008C13FD"/>
    <w:rsid w:val="008D0D62"/>
    <w:rsid w:val="008D63F3"/>
    <w:rsid w:val="008F6CBF"/>
    <w:rsid w:val="00904333"/>
    <w:rsid w:val="0090440D"/>
    <w:rsid w:val="00920FFD"/>
    <w:rsid w:val="00926B5C"/>
    <w:rsid w:val="0096675B"/>
    <w:rsid w:val="00974FB1"/>
    <w:rsid w:val="00976CDC"/>
    <w:rsid w:val="009842A2"/>
    <w:rsid w:val="009936EB"/>
    <w:rsid w:val="009975BB"/>
    <w:rsid w:val="009A5AE6"/>
    <w:rsid w:val="009F50F5"/>
    <w:rsid w:val="009F7360"/>
    <w:rsid w:val="00A10177"/>
    <w:rsid w:val="00A25DF8"/>
    <w:rsid w:val="00A40674"/>
    <w:rsid w:val="00A40F88"/>
    <w:rsid w:val="00A475F6"/>
    <w:rsid w:val="00A54361"/>
    <w:rsid w:val="00A56037"/>
    <w:rsid w:val="00A6049C"/>
    <w:rsid w:val="00A668FD"/>
    <w:rsid w:val="00AD4FF1"/>
    <w:rsid w:val="00AF7EFA"/>
    <w:rsid w:val="00B015DF"/>
    <w:rsid w:val="00B330A4"/>
    <w:rsid w:val="00B62867"/>
    <w:rsid w:val="00B7550B"/>
    <w:rsid w:val="00B76A49"/>
    <w:rsid w:val="00B8326D"/>
    <w:rsid w:val="00BA44C0"/>
    <w:rsid w:val="00BE5961"/>
    <w:rsid w:val="00BF1E01"/>
    <w:rsid w:val="00C00367"/>
    <w:rsid w:val="00C0366B"/>
    <w:rsid w:val="00C038B7"/>
    <w:rsid w:val="00C12330"/>
    <w:rsid w:val="00C12FE6"/>
    <w:rsid w:val="00C24892"/>
    <w:rsid w:val="00C3228A"/>
    <w:rsid w:val="00C516C9"/>
    <w:rsid w:val="00C532BE"/>
    <w:rsid w:val="00C67535"/>
    <w:rsid w:val="00C70A92"/>
    <w:rsid w:val="00C73FB2"/>
    <w:rsid w:val="00C7617C"/>
    <w:rsid w:val="00C956E6"/>
    <w:rsid w:val="00C958DB"/>
    <w:rsid w:val="00C95FE4"/>
    <w:rsid w:val="00CC6D1F"/>
    <w:rsid w:val="00CE192B"/>
    <w:rsid w:val="00CE6806"/>
    <w:rsid w:val="00CF0C6F"/>
    <w:rsid w:val="00CF784E"/>
    <w:rsid w:val="00D01402"/>
    <w:rsid w:val="00D14430"/>
    <w:rsid w:val="00D2608C"/>
    <w:rsid w:val="00D2642A"/>
    <w:rsid w:val="00D30E18"/>
    <w:rsid w:val="00D54A6F"/>
    <w:rsid w:val="00D607D0"/>
    <w:rsid w:val="00D8081A"/>
    <w:rsid w:val="00D80D34"/>
    <w:rsid w:val="00DB0841"/>
    <w:rsid w:val="00DC3CEC"/>
    <w:rsid w:val="00DE17F9"/>
    <w:rsid w:val="00DE1E71"/>
    <w:rsid w:val="00DE3FF1"/>
    <w:rsid w:val="00DE76DC"/>
    <w:rsid w:val="00E00205"/>
    <w:rsid w:val="00E00F6E"/>
    <w:rsid w:val="00E023E8"/>
    <w:rsid w:val="00E03EB0"/>
    <w:rsid w:val="00E054BA"/>
    <w:rsid w:val="00E138B9"/>
    <w:rsid w:val="00E1525D"/>
    <w:rsid w:val="00E229D9"/>
    <w:rsid w:val="00E23901"/>
    <w:rsid w:val="00E32E4E"/>
    <w:rsid w:val="00E617C3"/>
    <w:rsid w:val="00E914BE"/>
    <w:rsid w:val="00E94034"/>
    <w:rsid w:val="00EA1C26"/>
    <w:rsid w:val="00ED1B76"/>
    <w:rsid w:val="00ED446B"/>
    <w:rsid w:val="00ED5482"/>
    <w:rsid w:val="00EE4F45"/>
    <w:rsid w:val="00EF7E5F"/>
    <w:rsid w:val="00F020C5"/>
    <w:rsid w:val="00F034AD"/>
    <w:rsid w:val="00F1358D"/>
    <w:rsid w:val="00F2140E"/>
    <w:rsid w:val="00F22168"/>
    <w:rsid w:val="00F24350"/>
    <w:rsid w:val="00F426DB"/>
    <w:rsid w:val="00F577F4"/>
    <w:rsid w:val="00F75FBB"/>
    <w:rsid w:val="00FA1676"/>
    <w:rsid w:val="00FF0C63"/>
    <w:rsid w:val="00FF12D5"/>
    <w:rsid w:val="00FF7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CB08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heme="minorEastAsia" w:hAnsi="Franklin Gothic Book"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40D6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1B09"/>
    <w:pPr>
      <w:jc w:val="center"/>
    </w:pPr>
    <w:rPr>
      <w:rFonts w:ascii="Batang" w:eastAsia="Batang" w:hAnsi="Batang"/>
      <w:sz w:val="32"/>
    </w:rPr>
  </w:style>
  <w:style w:type="character" w:customStyle="1" w:styleId="TitleChar">
    <w:name w:val="Title Char"/>
    <w:basedOn w:val="DefaultParagraphFont"/>
    <w:link w:val="Title"/>
    <w:rsid w:val="00671B09"/>
    <w:rPr>
      <w:rFonts w:ascii="Batang" w:eastAsia="Batang" w:hAnsi="Batang" w:cs="Times New Roman"/>
      <w:sz w:val="32"/>
    </w:rPr>
  </w:style>
  <w:style w:type="character" w:styleId="Hyperlink">
    <w:name w:val="Hyperlink"/>
    <w:uiPriority w:val="99"/>
    <w:rsid w:val="00671B09"/>
    <w:rPr>
      <w:color w:val="0000FF"/>
      <w:u w:val="single"/>
    </w:rPr>
  </w:style>
  <w:style w:type="paragraph" w:styleId="NormalWeb">
    <w:name w:val="Normal (Web)"/>
    <w:basedOn w:val="Normal"/>
    <w:uiPriority w:val="99"/>
    <w:semiHidden/>
    <w:unhideWhenUsed/>
    <w:rsid w:val="00671B09"/>
    <w:pPr>
      <w:spacing w:before="100" w:beforeAutospacing="1" w:after="100" w:afterAutospacing="1"/>
    </w:pPr>
    <w:rPr>
      <w:rFonts w:ascii="Times" w:eastAsia="MS Mincho" w:hAnsi="Times"/>
      <w:sz w:val="20"/>
      <w:szCs w:val="20"/>
    </w:rPr>
  </w:style>
  <w:style w:type="paragraph" w:styleId="BodyTextIndent3">
    <w:name w:val="Body Text Indent 3"/>
    <w:basedOn w:val="Normal"/>
    <w:link w:val="BodyTextIndent3Char"/>
    <w:rsid w:val="006315B7"/>
    <w:pPr>
      <w:spacing w:after="120"/>
      <w:ind w:left="360"/>
    </w:pPr>
    <w:rPr>
      <w:sz w:val="16"/>
      <w:szCs w:val="16"/>
    </w:rPr>
  </w:style>
  <w:style w:type="character" w:customStyle="1" w:styleId="BodyTextIndent3Char">
    <w:name w:val="Body Text Indent 3 Char"/>
    <w:basedOn w:val="DefaultParagraphFont"/>
    <w:link w:val="BodyTextIndent3"/>
    <w:rsid w:val="006315B7"/>
    <w:rPr>
      <w:rFonts w:ascii="Times New Roman" w:eastAsia="Times New Roman" w:hAnsi="Times New Roman" w:cs="Times New Roman"/>
      <w:sz w:val="16"/>
      <w:szCs w:val="16"/>
    </w:rPr>
  </w:style>
  <w:style w:type="character" w:styleId="UnresolvedMention">
    <w:name w:val="Unresolved Mention"/>
    <w:basedOn w:val="DefaultParagraphFont"/>
    <w:uiPriority w:val="99"/>
    <w:rsid w:val="0016209E"/>
    <w:rPr>
      <w:color w:val="605E5C"/>
      <w:shd w:val="clear" w:color="auto" w:fill="E1DFDD"/>
    </w:rPr>
  </w:style>
  <w:style w:type="paragraph" w:styleId="BalloonText">
    <w:name w:val="Balloon Text"/>
    <w:basedOn w:val="Normal"/>
    <w:link w:val="BalloonTextChar"/>
    <w:uiPriority w:val="99"/>
    <w:semiHidden/>
    <w:unhideWhenUsed/>
    <w:rsid w:val="00403A7B"/>
    <w:rPr>
      <w:sz w:val="18"/>
      <w:szCs w:val="18"/>
    </w:rPr>
  </w:style>
  <w:style w:type="character" w:customStyle="1" w:styleId="BalloonTextChar">
    <w:name w:val="Balloon Text Char"/>
    <w:basedOn w:val="DefaultParagraphFont"/>
    <w:link w:val="BalloonText"/>
    <w:uiPriority w:val="99"/>
    <w:semiHidden/>
    <w:rsid w:val="00403A7B"/>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172463">
      <w:bodyDiv w:val="1"/>
      <w:marLeft w:val="0"/>
      <w:marRight w:val="0"/>
      <w:marTop w:val="0"/>
      <w:marBottom w:val="0"/>
      <w:divBdr>
        <w:top w:val="none" w:sz="0" w:space="0" w:color="auto"/>
        <w:left w:val="none" w:sz="0" w:space="0" w:color="auto"/>
        <w:bottom w:val="none" w:sz="0" w:space="0" w:color="auto"/>
        <w:right w:val="none" w:sz="0" w:space="0" w:color="auto"/>
      </w:divBdr>
    </w:div>
    <w:div w:id="11248867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rkcountyarts.org" TargetMode="External"/><Relationship Id="rId5" Type="http://schemas.openxmlformats.org/officeDocument/2006/relationships/hyperlink" Target="mailto:arts@yorkcountyarts.org"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Price</dc:creator>
  <cp:lastModifiedBy>Melanie Cooper</cp:lastModifiedBy>
  <cp:revision>7</cp:revision>
  <dcterms:created xsi:type="dcterms:W3CDTF">2020-09-18T15:08:00Z</dcterms:created>
  <dcterms:modified xsi:type="dcterms:W3CDTF">2020-09-18T20:22:00Z</dcterms:modified>
</cp:coreProperties>
</file>