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7E44BE" w14:textId="4221047B" w:rsidR="00C24892" w:rsidRPr="009936EB" w:rsidRDefault="00E914BE" w:rsidP="00671B09">
      <w:pPr>
        <w:rPr>
          <w:rFonts w:ascii="Gill Sans Light" w:hAnsi="Gill Sans Light" w:cs="Gill Sans Light"/>
          <w:sz w:val="28"/>
        </w:rPr>
      </w:pPr>
      <w:r>
        <w:rPr>
          <w:rFonts w:ascii="Gill Sans Light" w:hAnsi="Gill Sans Light" w:cs="Gill Sans Light"/>
          <w:noProof/>
          <w:sz w:val="28"/>
        </w:rPr>
        <w:drawing>
          <wp:inline distT="0" distB="0" distL="0" distR="0" wp14:anchorId="23B4D8FC" wp14:editId="412D6C25">
            <wp:extent cx="3609340" cy="10312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 Header.eps"/>
                    <pic:cNvPicPr/>
                  </pic:nvPicPr>
                  <pic:blipFill>
                    <a:blip r:embed="rId4">
                      <a:extLst>
                        <a:ext uri="{28A0092B-C50C-407E-A947-70E740481C1C}">
                          <a14:useLocalDpi xmlns:a14="http://schemas.microsoft.com/office/drawing/2010/main" val="0"/>
                        </a:ext>
                      </a:extLst>
                    </a:blip>
                    <a:stretch>
                      <a:fillRect/>
                    </a:stretch>
                  </pic:blipFill>
                  <pic:spPr>
                    <a:xfrm>
                      <a:off x="0" y="0"/>
                      <a:ext cx="3610047" cy="1031442"/>
                    </a:xfrm>
                    <a:prstGeom prst="rect">
                      <a:avLst/>
                    </a:prstGeom>
                  </pic:spPr>
                </pic:pic>
              </a:graphicData>
            </a:graphic>
          </wp:inline>
        </w:drawing>
      </w:r>
    </w:p>
    <w:p w14:paraId="08280F42" w14:textId="77777777" w:rsidR="00671B09" w:rsidRPr="00DE3FF1" w:rsidRDefault="00671B09" w:rsidP="00671B09">
      <w:pPr>
        <w:rPr>
          <w:rFonts w:ascii="Calibri Light" w:hAnsi="Calibri Light" w:cs="Gill Sans Light"/>
        </w:rPr>
      </w:pPr>
      <w:r w:rsidRPr="00DE3FF1">
        <w:rPr>
          <w:rFonts w:ascii="Calibri Light" w:hAnsi="Calibri Light" w:cs="Gill Sans Light"/>
        </w:rPr>
        <w:t>Contact:</w:t>
      </w:r>
      <w:r w:rsidRPr="00DE3FF1">
        <w:rPr>
          <w:rFonts w:ascii="Calibri Light" w:hAnsi="Calibri Light" w:cs="Gill Sans Light"/>
        </w:rPr>
        <w:tab/>
      </w:r>
      <w:r w:rsidR="00FA1676" w:rsidRPr="00DE3FF1">
        <w:rPr>
          <w:rFonts w:ascii="Calibri Light" w:hAnsi="Calibri Light" w:cs="Gill Sans Light"/>
        </w:rPr>
        <w:t>Melanie Cooper</w:t>
      </w:r>
    </w:p>
    <w:p w14:paraId="03DDFF38" w14:textId="77777777" w:rsidR="00671B09" w:rsidRPr="00DE3FF1" w:rsidRDefault="00FA1676" w:rsidP="00671B09">
      <w:pPr>
        <w:rPr>
          <w:rFonts w:ascii="Calibri Light" w:hAnsi="Calibri Light" w:cs="Gill Sans Light"/>
        </w:rPr>
      </w:pPr>
      <w:r w:rsidRPr="00DE3FF1">
        <w:rPr>
          <w:rFonts w:ascii="Calibri Light" w:hAnsi="Calibri Light" w:cs="Gill Sans Light"/>
        </w:rPr>
        <w:tab/>
      </w:r>
      <w:r w:rsidRPr="00DE3FF1">
        <w:rPr>
          <w:rFonts w:ascii="Calibri Light" w:hAnsi="Calibri Light" w:cs="Gill Sans Light"/>
        </w:rPr>
        <w:tab/>
        <w:t>mcooper</w:t>
      </w:r>
      <w:r w:rsidR="00671B09" w:rsidRPr="00DE3FF1">
        <w:rPr>
          <w:rFonts w:ascii="Calibri Light" w:hAnsi="Calibri Light" w:cs="Gill Sans Light"/>
        </w:rPr>
        <w:t>@yorkcountyarts.org</w:t>
      </w:r>
    </w:p>
    <w:p w14:paraId="7694A935" w14:textId="77777777" w:rsidR="00671B09" w:rsidRPr="002C4D04" w:rsidRDefault="00671B09" w:rsidP="00671B09">
      <w:pPr>
        <w:rPr>
          <w:rFonts w:ascii="Gill Sans Light" w:hAnsi="Gill Sans Light" w:cs="Gill Sans Light"/>
        </w:rPr>
      </w:pPr>
    </w:p>
    <w:p w14:paraId="402C5A5A" w14:textId="2C912DE2" w:rsidR="00671B09" w:rsidRPr="00DE3FF1" w:rsidRDefault="003A0B92" w:rsidP="00671B09">
      <w:pPr>
        <w:rPr>
          <w:rFonts w:ascii="Calibri" w:hAnsi="Calibri" w:cs="Gill Sans"/>
        </w:rPr>
      </w:pPr>
      <w:r>
        <w:rPr>
          <w:rFonts w:ascii="Calibri" w:hAnsi="Calibri" w:cs="Gill Sans"/>
        </w:rPr>
        <w:t>March 2</w:t>
      </w:r>
      <w:r w:rsidR="00240D66">
        <w:rPr>
          <w:rFonts w:ascii="Calibri" w:hAnsi="Calibri" w:cs="Gill Sans"/>
        </w:rPr>
        <w:t>6</w:t>
      </w:r>
      <w:r>
        <w:rPr>
          <w:rFonts w:ascii="Calibri" w:hAnsi="Calibri" w:cs="Gill Sans"/>
        </w:rPr>
        <w:t>, 2020</w:t>
      </w:r>
      <w:r w:rsidR="00E023E8">
        <w:rPr>
          <w:rFonts w:ascii="Calibri" w:hAnsi="Calibri" w:cs="Gill Sans"/>
        </w:rPr>
        <w:t xml:space="preserve"> </w:t>
      </w:r>
    </w:p>
    <w:p w14:paraId="00931188" w14:textId="77777777" w:rsidR="00671B09" w:rsidRDefault="00671B09" w:rsidP="00671B09">
      <w:pPr>
        <w:rPr>
          <w:rFonts w:ascii="Calibri" w:hAnsi="Calibri" w:cs="Gill Sans"/>
        </w:rPr>
      </w:pPr>
      <w:r w:rsidRPr="00DE3FF1">
        <w:rPr>
          <w:rFonts w:ascii="Calibri" w:hAnsi="Calibri" w:cs="Gill Sans"/>
        </w:rPr>
        <w:t>FOR IMMEDIATE RELEASE</w:t>
      </w:r>
    </w:p>
    <w:p w14:paraId="66C52FC8" w14:textId="77777777" w:rsidR="0079655E" w:rsidRPr="00DE3FF1" w:rsidRDefault="0079655E" w:rsidP="00671B09">
      <w:pPr>
        <w:rPr>
          <w:rFonts w:ascii="Calibri" w:hAnsi="Calibri" w:cs="Gill Sans"/>
        </w:rPr>
      </w:pPr>
    </w:p>
    <w:p w14:paraId="3E312E94" w14:textId="77777777" w:rsidR="006315B7" w:rsidRPr="00BE5272" w:rsidRDefault="006315B7" w:rsidP="006315B7">
      <w:pPr>
        <w:jc w:val="center"/>
        <w:rPr>
          <w:rFonts w:ascii="Calibri" w:hAnsi="Calibri"/>
          <w:b/>
          <w:bCs/>
          <w:sz w:val="28"/>
          <w:szCs w:val="28"/>
        </w:rPr>
      </w:pPr>
      <w:r w:rsidRPr="00BE5272">
        <w:rPr>
          <w:rFonts w:ascii="Calibri" w:hAnsi="Calibri"/>
          <w:b/>
          <w:bCs/>
          <w:sz w:val="28"/>
          <w:szCs w:val="28"/>
        </w:rPr>
        <w:t>Arts Council of York County Announces</w:t>
      </w:r>
    </w:p>
    <w:p w14:paraId="7FD4B702" w14:textId="2E882852" w:rsidR="006315B7" w:rsidRPr="00BE5272" w:rsidRDefault="006315B7" w:rsidP="006315B7">
      <w:pPr>
        <w:jc w:val="center"/>
        <w:rPr>
          <w:rFonts w:ascii="Calibri" w:hAnsi="Calibri"/>
          <w:b/>
          <w:bCs/>
          <w:sz w:val="28"/>
          <w:szCs w:val="28"/>
        </w:rPr>
      </w:pPr>
      <w:r w:rsidRPr="00BE5272">
        <w:rPr>
          <w:rFonts w:ascii="Calibri" w:hAnsi="Calibri"/>
          <w:b/>
          <w:bCs/>
          <w:sz w:val="28"/>
          <w:szCs w:val="28"/>
        </w:rPr>
        <w:t xml:space="preserve">Small Grant Recipients – </w:t>
      </w:r>
      <w:r w:rsidR="003A0B92">
        <w:rPr>
          <w:rFonts w:ascii="Calibri" w:hAnsi="Calibri"/>
          <w:b/>
          <w:bCs/>
          <w:sz w:val="28"/>
          <w:szCs w:val="28"/>
        </w:rPr>
        <w:t>4</w:t>
      </w:r>
      <w:r w:rsidR="003A0B92" w:rsidRPr="003A0B92">
        <w:rPr>
          <w:rFonts w:ascii="Calibri" w:hAnsi="Calibri"/>
          <w:b/>
          <w:bCs/>
          <w:sz w:val="28"/>
          <w:szCs w:val="28"/>
          <w:vertAlign w:val="superscript"/>
        </w:rPr>
        <w:t>th</w:t>
      </w:r>
      <w:r w:rsidR="00D30E18">
        <w:rPr>
          <w:rFonts w:ascii="Calibri" w:hAnsi="Calibri"/>
          <w:b/>
          <w:bCs/>
          <w:sz w:val="28"/>
          <w:szCs w:val="28"/>
        </w:rPr>
        <w:t xml:space="preserve"> </w:t>
      </w:r>
      <w:r w:rsidR="002F14E3" w:rsidRPr="00BE5272">
        <w:rPr>
          <w:rFonts w:ascii="Calibri" w:hAnsi="Calibri"/>
          <w:b/>
          <w:bCs/>
          <w:sz w:val="28"/>
          <w:szCs w:val="28"/>
        </w:rPr>
        <w:t xml:space="preserve">Quarter </w:t>
      </w:r>
      <w:r w:rsidR="00C00367">
        <w:rPr>
          <w:rFonts w:ascii="Calibri" w:hAnsi="Calibri"/>
          <w:b/>
          <w:bCs/>
          <w:sz w:val="28"/>
          <w:szCs w:val="28"/>
        </w:rPr>
        <w:t>2019</w:t>
      </w:r>
      <w:r w:rsidR="004C7CC7">
        <w:rPr>
          <w:rFonts w:ascii="Calibri" w:hAnsi="Calibri"/>
          <w:b/>
          <w:bCs/>
          <w:sz w:val="28"/>
          <w:szCs w:val="28"/>
        </w:rPr>
        <w:t>-2020</w:t>
      </w:r>
    </w:p>
    <w:p w14:paraId="1E7DC05D" w14:textId="77777777" w:rsidR="006315B7" w:rsidRPr="002C4D04" w:rsidRDefault="006315B7" w:rsidP="006315B7">
      <w:pPr>
        <w:rPr>
          <w:rFonts w:ascii="Gill Sans Light" w:hAnsi="Gill Sans Light" w:cs="Gill Sans Light"/>
        </w:rPr>
      </w:pPr>
    </w:p>
    <w:p w14:paraId="59497458" w14:textId="1781E479" w:rsidR="006315B7" w:rsidRPr="00FF12D5" w:rsidRDefault="006315B7" w:rsidP="006315B7">
      <w:pPr>
        <w:rPr>
          <w:rFonts w:ascii="Calibri Light" w:hAnsi="Calibri Light"/>
        </w:rPr>
      </w:pPr>
      <w:r w:rsidRPr="00FF12D5">
        <w:rPr>
          <w:rFonts w:ascii="Calibri Light" w:hAnsi="Calibri Light" w:cs="Gill Sans Light"/>
        </w:rPr>
        <w:t xml:space="preserve">ROCK HILL, SC – </w:t>
      </w:r>
      <w:r w:rsidRPr="00FF12D5">
        <w:rPr>
          <w:rFonts w:ascii="Calibri Light" w:hAnsi="Calibri Light"/>
        </w:rPr>
        <w:t xml:space="preserve">The Arts Council of York County is pleased to announce the allocation of Small Grant awards for the </w:t>
      </w:r>
      <w:r w:rsidR="00240D66">
        <w:rPr>
          <w:rFonts w:ascii="Calibri Light" w:hAnsi="Calibri Light"/>
        </w:rPr>
        <w:t>fourth</w:t>
      </w:r>
      <w:r w:rsidR="001726C5" w:rsidRPr="00FF12D5">
        <w:rPr>
          <w:rFonts w:ascii="Calibri Light" w:hAnsi="Calibri Light"/>
        </w:rPr>
        <w:t xml:space="preserve"> </w:t>
      </w:r>
      <w:r w:rsidRPr="00FF12D5">
        <w:rPr>
          <w:rFonts w:ascii="Calibri Light" w:hAnsi="Calibri Light"/>
        </w:rPr>
        <w:t xml:space="preserve">quarter of the </w:t>
      </w:r>
      <w:r w:rsidR="001726C5" w:rsidRPr="00FF12D5">
        <w:rPr>
          <w:rFonts w:ascii="Calibri Light" w:hAnsi="Calibri Light"/>
        </w:rPr>
        <w:t>2019</w:t>
      </w:r>
      <w:r w:rsidR="004C7CC7">
        <w:rPr>
          <w:rFonts w:ascii="Calibri Light" w:hAnsi="Calibri Light"/>
        </w:rPr>
        <w:t>-2020</w:t>
      </w:r>
      <w:r w:rsidRPr="00FF12D5">
        <w:rPr>
          <w:rFonts w:ascii="Calibri Light" w:hAnsi="Calibri Light"/>
        </w:rPr>
        <w:t xml:space="preserve"> fiscal year. Small Grants are available to individual artists, non-profit organizations, teachers and schools throughout York County. These grants are designed to support specific arts activities that promote the individual artist’s professional development or career advancement and/or to support a wide variety of quality arts projects and programs that promote excellence in arts disciplines and make such disciplines accessible for general community-wide audiences.</w:t>
      </w:r>
    </w:p>
    <w:p w14:paraId="72013586" w14:textId="77777777" w:rsidR="006315B7" w:rsidRPr="00FF12D5" w:rsidRDefault="006315B7" w:rsidP="006315B7">
      <w:pPr>
        <w:rPr>
          <w:rFonts w:ascii="Calibri Light" w:hAnsi="Calibri Light"/>
        </w:rPr>
      </w:pPr>
    </w:p>
    <w:p w14:paraId="131C1586" w14:textId="22107716" w:rsidR="007901D9" w:rsidRDefault="006315B7" w:rsidP="00C3228A">
      <w:pPr>
        <w:ind w:firstLine="720"/>
        <w:rPr>
          <w:rFonts w:ascii="Calibri Light" w:hAnsi="Calibri Light"/>
        </w:rPr>
      </w:pPr>
      <w:r w:rsidRPr="00FF12D5">
        <w:rPr>
          <w:rFonts w:ascii="Calibri Light" w:hAnsi="Calibri Light"/>
        </w:rPr>
        <w:t>Organizations and individual artists residing in York County, SC may request up to $1,000 per grant and may receive up to two grants each calendar year.</w:t>
      </w:r>
      <w:r w:rsidR="00B7550B">
        <w:rPr>
          <w:rFonts w:ascii="Calibri Light" w:hAnsi="Calibri Light"/>
        </w:rPr>
        <w:t xml:space="preserve"> The Arts Council awarded Small Grants to </w:t>
      </w:r>
      <w:r w:rsidR="00240D66">
        <w:rPr>
          <w:rFonts w:ascii="Calibri Light" w:hAnsi="Calibri Light"/>
        </w:rPr>
        <w:t>six</w:t>
      </w:r>
      <w:r w:rsidR="00B7550B">
        <w:rPr>
          <w:rFonts w:ascii="Calibri Light" w:hAnsi="Calibri Light"/>
        </w:rPr>
        <w:t xml:space="preserve"> artists, teachers and organizations for the </w:t>
      </w:r>
      <w:r w:rsidR="003A0B92">
        <w:rPr>
          <w:rFonts w:ascii="Calibri Light" w:hAnsi="Calibri Light"/>
        </w:rPr>
        <w:t>4</w:t>
      </w:r>
      <w:r w:rsidR="003A0B92" w:rsidRPr="003A0B92">
        <w:rPr>
          <w:rFonts w:ascii="Calibri Light" w:hAnsi="Calibri Light"/>
          <w:vertAlign w:val="superscript"/>
        </w:rPr>
        <w:t>th</w:t>
      </w:r>
      <w:r w:rsidR="003A0B92">
        <w:rPr>
          <w:rFonts w:ascii="Calibri Light" w:hAnsi="Calibri Light"/>
        </w:rPr>
        <w:t xml:space="preserve"> </w:t>
      </w:r>
      <w:r w:rsidR="00B7550B">
        <w:rPr>
          <w:rFonts w:ascii="Calibri Light" w:hAnsi="Calibri Light"/>
        </w:rPr>
        <w:t>Quarter of 2019-20</w:t>
      </w:r>
      <w:r w:rsidR="003A0B92">
        <w:rPr>
          <w:rFonts w:ascii="Calibri Light" w:hAnsi="Calibri Light"/>
        </w:rPr>
        <w:t>2</w:t>
      </w:r>
      <w:r w:rsidR="00B7550B">
        <w:rPr>
          <w:rFonts w:ascii="Calibri Light" w:hAnsi="Calibri Light"/>
        </w:rPr>
        <w:t xml:space="preserve">0. </w:t>
      </w:r>
      <w:r w:rsidRPr="00FF12D5">
        <w:rPr>
          <w:rFonts w:ascii="Calibri Light" w:hAnsi="Calibri Light"/>
        </w:rPr>
        <w:t>Recipients include:</w:t>
      </w:r>
    </w:p>
    <w:p w14:paraId="49AC7DE7" w14:textId="409F93CB" w:rsidR="00AF7EFA" w:rsidRPr="00FF12D5" w:rsidRDefault="003A0B92" w:rsidP="00AF7EFA">
      <w:pPr>
        <w:jc w:val="center"/>
        <w:rPr>
          <w:rFonts w:ascii="Calibri" w:hAnsi="Calibri" w:cs="Gill Sans Light"/>
          <w:b/>
          <w:bCs/>
        </w:rPr>
      </w:pPr>
      <w:r>
        <w:rPr>
          <w:rFonts w:ascii="Calibri" w:hAnsi="Calibri" w:cs="Gill Sans Light"/>
          <w:b/>
          <w:bCs/>
        </w:rPr>
        <w:t>Concerts at the Courtroom</w:t>
      </w:r>
      <w:r w:rsidR="00AF7EFA" w:rsidRPr="00FF12D5">
        <w:rPr>
          <w:rFonts w:ascii="Calibri" w:hAnsi="Calibri" w:cs="Gill Sans Light"/>
          <w:b/>
          <w:bCs/>
        </w:rPr>
        <w:t xml:space="preserve"> | $</w:t>
      </w:r>
      <w:r>
        <w:rPr>
          <w:rFonts w:ascii="Calibri" w:hAnsi="Calibri" w:cs="Gill Sans Light"/>
          <w:b/>
          <w:bCs/>
        </w:rPr>
        <w:t>1,000</w:t>
      </w:r>
    </w:p>
    <w:p w14:paraId="7966F609" w14:textId="55F74E78" w:rsidR="00AF7EFA" w:rsidRPr="00BF1E01" w:rsidRDefault="003A0B92" w:rsidP="00AF7EFA">
      <w:pPr>
        <w:jc w:val="center"/>
        <w:rPr>
          <w:rFonts w:ascii="Calibri Light" w:hAnsi="Calibri Light" w:cs="Gill Sans Light"/>
          <w:i/>
          <w:iCs/>
        </w:rPr>
      </w:pPr>
      <w:r>
        <w:rPr>
          <w:rFonts w:ascii="Calibri Light" w:hAnsi="Calibri Light" w:cs="Gill Sans Light"/>
          <w:i/>
          <w:iCs/>
        </w:rPr>
        <w:t>Don’t Sweat It FEST</w:t>
      </w:r>
    </w:p>
    <w:p w14:paraId="4CDCB22E" w14:textId="7751C639" w:rsidR="00AF7EFA" w:rsidRPr="00240D66" w:rsidRDefault="007F2E07" w:rsidP="00240D66">
      <w:pPr>
        <w:ind w:firstLine="720"/>
        <w:rPr>
          <w:rFonts w:ascii="Calibri Light" w:hAnsi="Calibri Light" w:cs="Calibri"/>
        </w:rPr>
      </w:pPr>
      <w:r>
        <w:rPr>
          <w:rFonts w:ascii="Calibri Light" w:hAnsi="Calibri Light" w:cs="Calibri"/>
        </w:rPr>
        <w:t>The 9</w:t>
      </w:r>
      <w:r w:rsidRPr="007F2E07">
        <w:rPr>
          <w:rFonts w:ascii="Calibri Light" w:hAnsi="Calibri Light" w:cs="Calibri"/>
          <w:vertAlign w:val="superscript"/>
        </w:rPr>
        <w:t>th</w:t>
      </w:r>
      <w:r>
        <w:rPr>
          <w:rFonts w:ascii="Calibri Light" w:hAnsi="Calibri Light" w:cs="Calibri"/>
        </w:rPr>
        <w:t xml:space="preserve"> Annual Don’t Sweat It FEST returns in 2020! This music and arts festival </w:t>
      </w:r>
      <w:proofErr w:type="gramStart"/>
      <w:r>
        <w:rPr>
          <w:rFonts w:ascii="Calibri Light" w:hAnsi="Calibri Light" w:cs="Calibri"/>
        </w:rPr>
        <w:t>is</w:t>
      </w:r>
      <w:proofErr w:type="gramEnd"/>
      <w:r>
        <w:rPr>
          <w:rFonts w:ascii="Calibri Light" w:hAnsi="Calibri Light" w:cs="Calibri"/>
        </w:rPr>
        <w:t xml:space="preserve"> a 3-day celebration of the spirit of summer. The local and regional bands selected to perform at the festival each year are some of the hottest acts around, with many making their return appearances to the Courtroom</w:t>
      </w:r>
      <w:r w:rsidR="00240D66">
        <w:rPr>
          <w:rFonts w:ascii="Calibri Light" w:hAnsi="Calibri Light" w:cs="Calibri"/>
        </w:rPr>
        <w:t xml:space="preserve"> at the Gettys Art Center</w:t>
      </w:r>
      <w:r w:rsidR="003A65F5">
        <w:rPr>
          <w:rFonts w:ascii="Calibri Light" w:hAnsi="Calibri Light" w:cs="Calibri"/>
        </w:rPr>
        <w:t xml:space="preserve">. </w:t>
      </w:r>
      <w:r>
        <w:rPr>
          <w:rFonts w:ascii="Calibri Light" w:hAnsi="Calibri Light" w:cs="Calibri"/>
        </w:rPr>
        <w:t xml:space="preserve">Kayla Frost curates the art sale in the lobby of this year’s event. This Small Grant will help cover the cost of the bands, marketing, and staff. </w:t>
      </w:r>
      <w:r w:rsidR="001441B4" w:rsidRPr="00E830E3">
        <w:rPr>
          <w:rFonts w:ascii="Calibri Light" w:hAnsi="Calibri Light" w:cs="Calibri"/>
        </w:rPr>
        <w:t xml:space="preserve">| </w:t>
      </w:r>
      <w:r w:rsidRPr="007F2E07">
        <w:rPr>
          <w:rFonts w:ascii="Calibri Light" w:hAnsi="Calibri Light"/>
        </w:rPr>
        <w:t>https://www.facebook.com/dontsweatitfest/</w:t>
      </w:r>
    </w:p>
    <w:p w14:paraId="61DA15DE" w14:textId="77777777" w:rsidR="00AF7EFA" w:rsidRPr="00AF7EFA" w:rsidRDefault="00AF7EFA" w:rsidP="00AF7EFA">
      <w:pPr>
        <w:ind w:firstLine="720"/>
        <w:rPr>
          <w:rFonts w:ascii="Calibri Light" w:hAnsi="Calibri Light" w:cs="Gill Sans Light"/>
        </w:rPr>
      </w:pPr>
    </w:p>
    <w:p w14:paraId="60C6A2A7" w14:textId="740D512C" w:rsidR="00DE1E71" w:rsidRPr="00FF12D5" w:rsidRDefault="003A0B92" w:rsidP="00DE1E71">
      <w:pPr>
        <w:jc w:val="center"/>
        <w:rPr>
          <w:rFonts w:ascii="Calibri" w:hAnsi="Calibri" w:cs="Gill Sans Light"/>
          <w:b/>
          <w:bCs/>
        </w:rPr>
      </w:pPr>
      <w:r>
        <w:rPr>
          <w:rFonts w:ascii="Calibri" w:hAnsi="Calibri" w:cs="Gill Sans Light"/>
          <w:b/>
          <w:bCs/>
        </w:rPr>
        <w:t xml:space="preserve">Patrick </w:t>
      </w:r>
      <w:proofErr w:type="spellStart"/>
      <w:r>
        <w:rPr>
          <w:rFonts w:ascii="Calibri" w:hAnsi="Calibri" w:cs="Gill Sans Light"/>
          <w:b/>
          <w:bCs/>
        </w:rPr>
        <w:t>Faile</w:t>
      </w:r>
      <w:proofErr w:type="spellEnd"/>
      <w:r w:rsidR="00DE1E71" w:rsidRPr="00FF12D5">
        <w:rPr>
          <w:rFonts w:ascii="Calibri" w:hAnsi="Calibri" w:cs="Gill Sans Light"/>
          <w:b/>
          <w:bCs/>
        </w:rPr>
        <w:t xml:space="preserve"> | $</w:t>
      </w:r>
      <w:r>
        <w:rPr>
          <w:rFonts w:ascii="Calibri" w:hAnsi="Calibri" w:cs="Gill Sans Light"/>
          <w:b/>
          <w:bCs/>
        </w:rPr>
        <w:t>1,000</w:t>
      </w:r>
    </w:p>
    <w:p w14:paraId="18860B88" w14:textId="63705EA4" w:rsidR="004C7CC7" w:rsidRPr="00BE5272" w:rsidRDefault="003A0B92" w:rsidP="004C7CC7">
      <w:pPr>
        <w:jc w:val="center"/>
        <w:rPr>
          <w:rFonts w:ascii="Calibri Light" w:hAnsi="Calibri Light" w:cs="Gill Sans Light"/>
          <w:i/>
          <w:iCs/>
        </w:rPr>
      </w:pPr>
      <w:r>
        <w:rPr>
          <w:rFonts w:ascii="Calibri Light" w:hAnsi="Calibri Light" w:cs="Gill Sans Light"/>
          <w:i/>
          <w:iCs/>
        </w:rPr>
        <w:t>Solo Exhibition</w:t>
      </w:r>
    </w:p>
    <w:p w14:paraId="08E553A5" w14:textId="1452C8EF" w:rsidR="00DE1E71" w:rsidRPr="00474A3F" w:rsidRDefault="00474A3F" w:rsidP="00474A3F">
      <w:pPr>
        <w:ind w:firstLine="720"/>
        <w:rPr>
          <w:rFonts w:ascii="Calibri Light" w:hAnsi="Calibri Light" w:cs="Calibri Light"/>
        </w:rPr>
      </w:pPr>
      <w:r>
        <w:rPr>
          <w:rFonts w:ascii="Calibri Light" w:hAnsi="Calibri Light" w:cs="Calibri Light"/>
        </w:rPr>
        <w:t xml:space="preserve">York County artist Patrick </w:t>
      </w:r>
      <w:proofErr w:type="spellStart"/>
      <w:r>
        <w:rPr>
          <w:rFonts w:ascii="Calibri Light" w:hAnsi="Calibri Light" w:cs="Calibri Light"/>
        </w:rPr>
        <w:t>Faile</w:t>
      </w:r>
      <w:proofErr w:type="spellEnd"/>
      <w:r>
        <w:rPr>
          <w:rFonts w:ascii="Calibri Light" w:hAnsi="Calibri Light" w:cs="Calibri Light"/>
        </w:rPr>
        <w:t xml:space="preserve"> is preparing 40 works of watercolor art for two scheduled solo exhibitions with Union County Arts Council and the City of North Charleston. Both exhibitions depict the US and Canadian National Parks. The mission of these exhibits is to garner support for the US National Park Service and to inform the public about the mission of the US Park Service. </w:t>
      </w:r>
      <w:proofErr w:type="spellStart"/>
      <w:r>
        <w:rPr>
          <w:rFonts w:ascii="Calibri Light" w:hAnsi="Calibri Light" w:cs="Calibri Light"/>
        </w:rPr>
        <w:t>Faile</w:t>
      </w:r>
      <w:proofErr w:type="spellEnd"/>
      <w:r>
        <w:rPr>
          <w:rFonts w:ascii="Calibri Light" w:hAnsi="Calibri Light" w:cs="Calibri Light"/>
        </w:rPr>
        <w:t xml:space="preserve"> also hopes to draw attention to the role that art has played in the creation of the National Parks and about watercolor as a major art medium. Patrick will use this Small Grant to frame the artwork intended for exhibition. | </w:t>
      </w:r>
      <w:r w:rsidRPr="00474A3F">
        <w:rPr>
          <w:rFonts w:ascii="Calibri Light" w:hAnsi="Calibri Light" w:cs="Calibri Light"/>
        </w:rPr>
        <w:t>https://www.patrickfaile.com</w:t>
      </w:r>
    </w:p>
    <w:p w14:paraId="3433341D" w14:textId="77777777" w:rsidR="007901D9" w:rsidRPr="00FF12D5" w:rsidRDefault="007901D9" w:rsidP="00C00367">
      <w:pPr>
        <w:jc w:val="center"/>
        <w:rPr>
          <w:rFonts w:ascii="Calibri" w:hAnsi="Calibri" w:cs="Gill Sans Light"/>
          <w:b/>
          <w:bCs/>
        </w:rPr>
      </w:pPr>
    </w:p>
    <w:p w14:paraId="03535DCA" w14:textId="75A7EA27" w:rsidR="00C00367" w:rsidRPr="00FF12D5" w:rsidRDefault="003A0B92" w:rsidP="00C00367">
      <w:pPr>
        <w:jc w:val="center"/>
        <w:rPr>
          <w:rFonts w:ascii="Calibri" w:hAnsi="Calibri" w:cs="Gill Sans Light"/>
          <w:b/>
          <w:bCs/>
        </w:rPr>
      </w:pPr>
      <w:r>
        <w:rPr>
          <w:rFonts w:ascii="Calibri" w:hAnsi="Calibri" w:cs="Gill Sans Light"/>
          <w:b/>
          <w:bCs/>
        </w:rPr>
        <w:t>Beth M</w:t>
      </w:r>
      <w:r w:rsidR="00B62867">
        <w:rPr>
          <w:rFonts w:ascii="Calibri" w:hAnsi="Calibri" w:cs="Gill Sans Light"/>
          <w:b/>
          <w:bCs/>
        </w:rPr>
        <w:t>e</w:t>
      </w:r>
      <w:r>
        <w:rPr>
          <w:rFonts w:ascii="Calibri" w:hAnsi="Calibri" w:cs="Gill Sans Light"/>
          <w:b/>
          <w:bCs/>
        </w:rPr>
        <w:t>lton</w:t>
      </w:r>
      <w:r w:rsidR="00C00367" w:rsidRPr="00FF12D5">
        <w:rPr>
          <w:rFonts w:ascii="Calibri" w:hAnsi="Calibri" w:cs="Gill Sans Light"/>
          <w:b/>
          <w:bCs/>
        </w:rPr>
        <w:t xml:space="preserve"> | $</w:t>
      </w:r>
      <w:r>
        <w:rPr>
          <w:rFonts w:ascii="Calibri" w:hAnsi="Calibri" w:cs="Gill Sans Light"/>
          <w:b/>
          <w:bCs/>
        </w:rPr>
        <w:t>1,000</w:t>
      </w:r>
    </w:p>
    <w:p w14:paraId="3041C4DB" w14:textId="020D6556" w:rsidR="00C00367" w:rsidRPr="00FF12D5" w:rsidRDefault="003A0B92" w:rsidP="00C00367">
      <w:pPr>
        <w:jc w:val="center"/>
        <w:rPr>
          <w:rFonts w:ascii="Calibri Light" w:hAnsi="Calibri Light" w:cs="Gill Sans Light"/>
          <w:i/>
          <w:iCs/>
        </w:rPr>
      </w:pPr>
      <w:r>
        <w:rPr>
          <w:rFonts w:ascii="Calibri Light" w:hAnsi="Calibri Light" w:cs="Gill Sans Light"/>
          <w:i/>
          <w:iCs/>
        </w:rPr>
        <w:t>The Coverlet Project</w:t>
      </w:r>
    </w:p>
    <w:p w14:paraId="063AC0E8" w14:textId="18446113" w:rsidR="00FF12D5" w:rsidRDefault="00474A3F" w:rsidP="006315B7">
      <w:pPr>
        <w:rPr>
          <w:rFonts w:ascii="Calibri Light" w:hAnsi="Calibri Light"/>
        </w:rPr>
      </w:pPr>
      <w:r>
        <w:rPr>
          <w:rFonts w:ascii="Calibri Light" w:hAnsi="Calibri Light"/>
        </w:rPr>
        <w:tab/>
        <w:t>The Coverlet Project is a textile research project inspired by a mid-19</w:t>
      </w:r>
      <w:r w:rsidRPr="00474A3F">
        <w:rPr>
          <w:rFonts w:ascii="Calibri Light" w:hAnsi="Calibri Light"/>
          <w:vertAlign w:val="superscript"/>
        </w:rPr>
        <w:t>th</w:t>
      </w:r>
      <w:r>
        <w:rPr>
          <w:rFonts w:ascii="Calibri Light" w:hAnsi="Calibri Light"/>
        </w:rPr>
        <w:t xml:space="preserve"> century overshot coverlet in the collection at the Historical Center. It is a volunteer-driven and site-supported project that required a wide range and depth of research skills, bringing together a number of entities including the Culture and Heritage Museums, the fiber arts community, the community-at-large, and Winthrop University. The project resulted in a handwoven coverlet produced on-site and is currently on display on a bed at Historic </w:t>
      </w:r>
      <w:proofErr w:type="spellStart"/>
      <w:r>
        <w:rPr>
          <w:rFonts w:ascii="Calibri Light" w:hAnsi="Calibri Light"/>
        </w:rPr>
        <w:t>Brattonsville</w:t>
      </w:r>
      <w:proofErr w:type="spellEnd"/>
      <w:r>
        <w:rPr>
          <w:rFonts w:ascii="Calibri Light" w:hAnsi="Calibri Light"/>
        </w:rPr>
        <w:t>. The</w:t>
      </w:r>
      <w:r w:rsidR="00192628">
        <w:rPr>
          <w:rFonts w:ascii="Calibri Light" w:hAnsi="Calibri Light"/>
        </w:rPr>
        <w:t xml:space="preserve"> Coverlet Project research will be presented at the National Association for Living History, Farm and Agricultural Museums (ALHFAM) Annual Meeting and Conference in Boston and Sturbridge, MA. This conference represents the ideal venue at which to share this research. This Small Grant offsets the cost of attending the conference and travel expenses.</w:t>
      </w:r>
    </w:p>
    <w:p w14:paraId="0CA20EE8" w14:textId="77777777" w:rsidR="00B7550B" w:rsidRPr="00FF12D5" w:rsidRDefault="00B7550B" w:rsidP="00D8081A">
      <w:pPr>
        <w:rPr>
          <w:rFonts w:ascii="Calibri Light" w:hAnsi="Calibri Light" w:cs="Gill Sans Light"/>
        </w:rPr>
      </w:pPr>
    </w:p>
    <w:p w14:paraId="7A35E951" w14:textId="08D8F4D8" w:rsidR="00D8081A" w:rsidRPr="00FF12D5" w:rsidRDefault="003A0B92" w:rsidP="00D8081A">
      <w:pPr>
        <w:jc w:val="center"/>
        <w:rPr>
          <w:rFonts w:ascii="Calibri" w:hAnsi="Calibri" w:cs="Gill Sans Light"/>
          <w:b/>
          <w:bCs/>
        </w:rPr>
      </w:pPr>
      <w:r>
        <w:rPr>
          <w:rFonts w:ascii="Calibri" w:hAnsi="Calibri" w:cs="Gill Sans Light"/>
          <w:b/>
          <w:bCs/>
        </w:rPr>
        <w:t>Women’s Arts Initiative</w:t>
      </w:r>
      <w:r w:rsidR="00B7550B">
        <w:rPr>
          <w:rFonts w:ascii="Calibri" w:hAnsi="Calibri" w:cs="Gill Sans Light"/>
          <w:b/>
          <w:bCs/>
        </w:rPr>
        <w:t xml:space="preserve"> </w:t>
      </w:r>
      <w:r w:rsidR="00D8081A" w:rsidRPr="00FF12D5">
        <w:rPr>
          <w:rFonts w:ascii="Calibri" w:hAnsi="Calibri" w:cs="Gill Sans Light"/>
          <w:b/>
          <w:bCs/>
        </w:rPr>
        <w:t>| $</w:t>
      </w:r>
      <w:r w:rsidR="00B62867">
        <w:rPr>
          <w:rFonts w:ascii="Calibri" w:hAnsi="Calibri" w:cs="Gill Sans Light"/>
          <w:b/>
          <w:bCs/>
        </w:rPr>
        <w:t>1,000</w:t>
      </w:r>
    </w:p>
    <w:p w14:paraId="0144BA05" w14:textId="5130AA70" w:rsidR="00D8081A" w:rsidRPr="00FF12D5" w:rsidRDefault="003A0B92" w:rsidP="00D8081A">
      <w:pPr>
        <w:jc w:val="center"/>
        <w:rPr>
          <w:rFonts w:ascii="Calibri Light" w:hAnsi="Calibri Light" w:cs="Gill Sans Light"/>
          <w:i/>
          <w:iCs/>
        </w:rPr>
      </w:pPr>
      <w:r>
        <w:rPr>
          <w:rFonts w:ascii="Calibri Light" w:hAnsi="Calibri Light" w:cs="Gill Sans Light"/>
          <w:i/>
          <w:iCs/>
        </w:rPr>
        <w:t>Haiku II</w:t>
      </w:r>
      <w:r w:rsidR="005D306A">
        <w:rPr>
          <w:rFonts w:ascii="Calibri Light" w:hAnsi="Calibri Light" w:cs="Gill Sans Light"/>
          <w:i/>
          <w:iCs/>
        </w:rPr>
        <w:t xml:space="preserve"> &amp; Drive the Arts</w:t>
      </w:r>
    </w:p>
    <w:p w14:paraId="03226115" w14:textId="2A2388BE" w:rsidR="0096675B" w:rsidRDefault="00BE5961" w:rsidP="00BE5961">
      <w:pPr>
        <w:ind w:firstLine="720"/>
        <w:rPr>
          <w:rFonts w:ascii="Calibri Light" w:hAnsi="Calibri Light" w:cs="Gill Sans Light"/>
        </w:rPr>
      </w:pPr>
      <w:r>
        <w:rPr>
          <w:rFonts w:ascii="Calibri Light" w:hAnsi="Calibri Light" w:cs="Gill Sans Light"/>
        </w:rPr>
        <w:t>The Women’s Art Initiative</w:t>
      </w:r>
      <w:r w:rsidR="00240D66">
        <w:rPr>
          <w:rFonts w:ascii="Calibri Light" w:hAnsi="Calibri Light" w:cs="Gill Sans Light"/>
        </w:rPr>
        <w:t xml:space="preserve"> enhances the quality of life for the greater Rock Hill area by reflecting its cultural values and artistic vitality through public art. The Women’s Art Initiative</w:t>
      </w:r>
      <w:r>
        <w:rPr>
          <w:rFonts w:ascii="Calibri Light" w:hAnsi="Calibri Light" w:cs="Gill Sans Light"/>
        </w:rPr>
        <w:t xml:space="preserve"> is set to stencil 25 new </w:t>
      </w:r>
      <w:r w:rsidR="00240D66">
        <w:rPr>
          <w:rFonts w:ascii="Calibri Light" w:hAnsi="Calibri Light" w:cs="Gill Sans Light"/>
        </w:rPr>
        <w:t>h</w:t>
      </w:r>
      <w:r>
        <w:rPr>
          <w:rFonts w:ascii="Calibri Light" w:hAnsi="Calibri Light" w:cs="Gill Sans Light"/>
        </w:rPr>
        <w:t xml:space="preserve">aiku poems on sidewalks in Rock Hill’s Cultural District. The Small Grant will be used to produce the stencils, purchase paint, brushes, rollers, and tape needed to place the poetry on sidewalks. </w:t>
      </w:r>
    </w:p>
    <w:p w14:paraId="3F8423AE" w14:textId="77777777" w:rsidR="008345C5" w:rsidRDefault="008345C5" w:rsidP="00BE5961">
      <w:pPr>
        <w:ind w:firstLine="720"/>
        <w:rPr>
          <w:rFonts w:ascii="Calibri Light" w:hAnsi="Calibri Light" w:cs="Gill Sans Light"/>
        </w:rPr>
      </w:pPr>
    </w:p>
    <w:p w14:paraId="0CB6F737" w14:textId="0F69FA09" w:rsidR="00BE5961" w:rsidRDefault="00BE5961" w:rsidP="00BE5961">
      <w:pPr>
        <w:ind w:firstLine="720"/>
        <w:rPr>
          <w:rFonts w:ascii="Calibri Light" w:hAnsi="Calibri Light" w:cs="Gill Sans Light"/>
        </w:rPr>
      </w:pPr>
      <w:r>
        <w:rPr>
          <w:rFonts w:ascii="Calibri Light" w:hAnsi="Calibri Light" w:cs="Gill Sans Light"/>
        </w:rPr>
        <w:t>Drive the Arts is a driving tour of the public artworks on display throughout Rock Hill.</w:t>
      </w:r>
      <w:r w:rsidRPr="00BE5961">
        <w:rPr>
          <w:rFonts w:ascii="Calibri Light" w:hAnsi="Calibri Light" w:cs="Gill Sans Light"/>
        </w:rPr>
        <w:t xml:space="preserve"> </w:t>
      </w:r>
      <w:r>
        <w:rPr>
          <w:rFonts w:ascii="Calibri Light" w:hAnsi="Calibri Light" w:cs="Gill Sans Light"/>
        </w:rPr>
        <w:t xml:space="preserve">Funds from this Small Grant will also be used to produce a printed brochure. | </w:t>
      </w:r>
      <w:r w:rsidRPr="00BE5961">
        <w:rPr>
          <w:rFonts w:ascii="Calibri Light" w:hAnsi="Calibri Light" w:cs="Gill Sans Light"/>
        </w:rPr>
        <w:t>https://womensartinitiative.org</w:t>
      </w:r>
    </w:p>
    <w:p w14:paraId="0AA7A601" w14:textId="77777777" w:rsidR="00B7550B" w:rsidRPr="00FF12D5" w:rsidRDefault="00B7550B" w:rsidP="00D8081A">
      <w:pPr>
        <w:rPr>
          <w:rFonts w:ascii="Calibri Light" w:hAnsi="Calibri Light" w:cs="Gill Sans Light"/>
        </w:rPr>
      </w:pPr>
    </w:p>
    <w:p w14:paraId="01362610" w14:textId="29A22336" w:rsidR="00D8081A" w:rsidRPr="00FF12D5" w:rsidRDefault="003A0B92" w:rsidP="00D8081A">
      <w:pPr>
        <w:jc w:val="center"/>
        <w:rPr>
          <w:rFonts w:ascii="Calibri" w:hAnsi="Calibri" w:cs="Gill Sans Light"/>
          <w:b/>
          <w:bCs/>
        </w:rPr>
      </w:pPr>
      <w:r>
        <w:rPr>
          <w:rFonts w:ascii="Calibri" w:hAnsi="Calibri" w:cs="Gill Sans Light"/>
          <w:b/>
          <w:bCs/>
        </w:rPr>
        <w:t>Visit York County</w:t>
      </w:r>
      <w:r w:rsidR="00D8081A" w:rsidRPr="00FF12D5">
        <w:rPr>
          <w:rFonts w:ascii="Calibri" w:hAnsi="Calibri" w:cs="Gill Sans Light"/>
          <w:b/>
          <w:bCs/>
        </w:rPr>
        <w:t xml:space="preserve"> | $</w:t>
      </w:r>
      <w:r>
        <w:rPr>
          <w:rFonts w:ascii="Calibri" w:hAnsi="Calibri" w:cs="Gill Sans Light"/>
          <w:b/>
          <w:bCs/>
        </w:rPr>
        <w:t>1</w:t>
      </w:r>
      <w:r w:rsidR="009975BB">
        <w:rPr>
          <w:rFonts w:ascii="Calibri" w:hAnsi="Calibri" w:cs="Gill Sans Light"/>
          <w:b/>
          <w:bCs/>
        </w:rPr>
        <w:t>,</w:t>
      </w:r>
      <w:r>
        <w:rPr>
          <w:rFonts w:ascii="Calibri" w:hAnsi="Calibri" w:cs="Gill Sans Light"/>
          <w:b/>
          <w:bCs/>
        </w:rPr>
        <w:t>0</w:t>
      </w:r>
      <w:r w:rsidR="00B62867">
        <w:rPr>
          <w:rFonts w:ascii="Calibri" w:hAnsi="Calibri" w:cs="Gill Sans Light"/>
          <w:b/>
          <w:bCs/>
        </w:rPr>
        <w:t>00</w:t>
      </w:r>
    </w:p>
    <w:p w14:paraId="155EF740" w14:textId="2BC15B6D" w:rsidR="00D8081A" w:rsidRPr="00FF12D5" w:rsidRDefault="003A0B92" w:rsidP="00D8081A">
      <w:pPr>
        <w:jc w:val="center"/>
        <w:rPr>
          <w:rFonts w:ascii="Calibri Light" w:hAnsi="Calibri Light" w:cs="Gill Sans Light"/>
          <w:i/>
          <w:iCs/>
        </w:rPr>
      </w:pPr>
      <w:r>
        <w:rPr>
          <w:rFonts w:ascii="Calibri Light" w:hAnsi="Calibri Light" w:cs="Gill Sans Light"/>
          <w:i/>
          <w:iCs/>
        </w:rPr>
        <w:t>Ag + Art Tour of York County</w:t>
      </w:r>
    </w:p>
    <w:p w14:paraId="00D4783F" w14:textId="3041B1DF" w:rsidR="008345C5" w:rsidRDefault="008345C5" w:rsidP="006315B7">
      <w:pPr>
        <w:rPr>
          <w:rFonts w:ascii="Calibri Light" w:hAnsi="Calibri Light" w:cs="Gill Sans Light"/>
        </w:rPr>
      </w:pPr>
      <w:r>
        <w:rPr>
          <w:rFonts w:ascii="Calibri Light" w:hAnsi="Calibri Light" w:cs="Gill Sans Light"/>
        </w:rPr>
        <w:tab/>
        <w:t xml:space="preserve">The Ag + Art Tour is a free, self-guided tour of farms and markets featuring local artisans at every stop! During the tour, visitors have the opportunity to see first-hand where their food comes from, watch artists in action, and to purchase their works. Visitors can also enjoy the melodies of local </w:t>
      </w:r>
      <w:proofErr w:type="gramStart"/>
      <w:r>
        <w:rPr>
          <w:rFonts w:ascii="Calibri Light" w:hAnsi="Calibri Light" w:cs="Gill Sans Light"/>
        </w:rPr>
        <w:t>musicians, and</w:t>
      </w:r>
      <w:proofErr w:type="gramEnd"/>
      <w:r>
        <w:rPr>
          <w:rFonts w:ascii="Calibri Light" w:hAnsi="Calibri Light" w:cs="Gill Sans Light"/>
        </w:rPr>
        <w:t xml:space="preserve"> learn about rural life. The Tour is the largest free farm and art tour in the nation, with more than 45,000 visitors participating since 2012. </w:t>
      </w:r>
    </w:p>
    <w:p w14:paraId="63519179" w14:textId="77777777" w:rsidR="00240D66" w:rsidRDefault="00240D66" w:rsidP="006315B7">
      <w:pPr>
        <w:rPr>
          <w:rFonts w:ascii="Calibri Light" w:hAnsi="Calibri Light" w:cs="Gill Sans Light"/>
        </w:rPr>
      </w:pPr>
    </w:p>
    <w:p w14:paraId="0A19AD7B" w14:textId="4B162326" w:rsidR="007D6DEC" w:rsidRDefault="008345C5" w:rsidP="008345C5">
      <w:pPr>
        <w:ind w:firstLine="720"/>
        <w:rPr>
          <w:rFonts w:ascii="Calibri Light" w:hAnsi="Calibri Light" w:cs="Gill Sans Light"/>
        </w:rPr>
      </w:pPr>
      <w:r>
        <w:rPr>
          <w:rFonts w:ascii="Calibri Light" w:hAnsi="Calibri Light" w:cs="Gill Sans Light"/>
        </w:rPr>
        <w:t xml:space="preserve">The Ag + Art Tour began in York County in </w:t>
      </w:r>
      <w:r w:rsidR="00240D66">
        <w:rPr>
          <w:rFonts w:ascii="Calibri Light" w:hAnsi="Calibri Light" w:cs="Gill Sans Light"/>
        </w:rPr>
        <w:t xml:space="preserve">June of </w:t>
      </w:r>
      <w:r>
        <w:rPr>
          <w:rFonts w:ascii="Calibri Light" w:hAnsi="Calibri Light" w:cs="Gill Sans Light"/>
        </w:rPr>
        <w:t xml:space="preserve">2012 as a single weekend-long event. </w:t>
      </w:r>
      <w:r w:rsidR="00BA44C0">
        <w:rPr>
          <w:rFonts w:ascii="Calibri Light" w:hAnsi="Calibri Light" w:cs="Gill Sans Light"/>
        </w:rPr>
        <w:t>As the largest tour county in South Carolina with more than 20 farms and more than 60 artists and artisans, i</w:t>
      </w:r>
      <w:r>
        <w:rPr>
          <w:rFonts w:ascii="Calibri Light" w:hAnsi="Calibri Light" w:cs="Gill Sans Light"/>
        </w:rPr>
        <w:t xml:space="preserve">n 2019, the York County tour grew to encompass two weekends – with the eastern half of the county participating on </w:t>
      </w:r>
      <w:r w:rsidR="00BA44C0">
        <w:rPr>
          <w:rFonts w:ascii="Calibri Light" w:hAnsi="Calibri Light" w:cs="Gill Sans Light"/>
        </w:rPr>
        <w:t>the first</w:t>
      </w:r>
      <w:r>
        <w:rPr>
          <w:rFonts w:ascii="Calibri Light" w:hAnsi="Calibri Light" w:cs="Gill Sans Light"/>
        </w:rPr>
        <w:t xml:space="preserve"> weekend, and the western half of the county participating on the second.</w:t>
      </w:r>
      <w:r w:rsidR="00BA44C0">
        <w:rPr>
          <w:rFonts w:ascii="Calibri Light" w:hAnsi="Calibri Light" w:cs="Gill Sans Light"/>
        </w:rPr>
        <w:t xml:space="preserve"> In 2020, the York County Tour is set to welcome visitors </w:t>
      </w:r>
      <w:r w:rsidR="00EA1C26">
        <w:rPr>
          <w:rFonts w:ascii="Calibri Light" w:hAnsi="Calibri Light" w:cs="Gill Sans Light"/>
        </w:rPr>
        <w:t>to its farms on June 6 and 7, and June 13 and 14.</w:t>
      </w:r>
      <w:r>
        <w:rPr>
          <w:rFonts w:ascii="Calibri Light" w:hAnsi="Calibri Light" w:cs="Gill Sans Light"/>
        </w:rPr>
        <w:t xml:space="preserve"> This small grant will be used for marketing expenses related to the Ag + Art Tour of York County.  | </w:t>
      </w:r>
      <w:r w:rsidRPr="008345C5">
        <w:rPr>
          <w:rFonts w:ascii="Calibri Light" w:hAnsi="Calibri Light" w:cs="Gill Sans Light"/>
        </w:rPr>
        <w:t>https://agandarttour.com/york/</w:t>
      </w:r>
    </w:p>
    <w:p w14:paraId="45EDA628" w14:textId="77777777" w:rsidR="00B7550B" w:rsidRPr="00FF12D5" w:rsidRDefault="00B7550B" w:rsidP="006315B7">
      <w:pPr>
        <w:rPr>
          <w:rFonts w:ascii="Calibri Light" w:hAnsi="Calibri Light" w:cs="Gill Sans Light"/>
        </w:rPr>
      </w:pPr>
    </w:p>
    <w:p w14:paraId="6DB78F51" w14:textId="3601FB5B" w:rsidR="00C3228A" w:rsidRPr="00C3228A" w:rsidRDefault="006315B7" w:rsidP="006315B7">
      <w:pPr>
        <w:rPr>
          <w:rFonts w:ascii="Calibri" w:hAnsi="Calibri" w:cs="Gill Sans Light"/>
          <w:b/>
          <w:bCs/>
        </w:rPr>
      </w:pPr>
      <w:r w:rsidRPr="00FF12D5">
        <w:rPr>
          <w:rFonts w:ascii="Calibri" w:hAnsi="Calibri" w:cs="Gill Sans Light"/>
          <w:b/>
          <w:bCs/>
        </w:rPr>
        <w:t>Total Allocations This Quarter: $</w:t>
      </w:r>
      <w:r w:rsidR="001B40A1">
        <w:rPr>
          <w:rFonts w:ascii="Calibri" w:hAnsi="Calibri" w:cs="Gill Sans Light"/>
          <w:b/>
          <w:bCs/>
        </w:rPr>
        <w:t>5,</w:t>
      </w:r>
      <w:r w:rsidR="00405A0B">
        <w:rPr>
          <w:rFonts w:ascii="Calibri" w:hAnsi="Calibri" w:cs="Gill Sans Light"/>
          <w:b/>
          <w:bCs/>
        </w:rPr>
        <w:t>000</w:t>
      </w:r>
    </w:p>
    <w:p w14:paraId="5E9222A8" w14:textId="05149F50" w:rsidR="00405A0B" w:rsidRDefault="00405A0B" w:rsidP="006315B7">
      <w:pPr>
        <w:rPr>
          <w:rFonts w:ascii="Calibri Light" w:hAnsi="Calibri Light" w:cs="Gill Sans Light"/>
        </w:rPr>
      </w:pPr>
    </w:p>
    <w:p w14:paraId="03307DF5" w14:textId="765CD4D3" w:rsidR="00C3228A" w:rsidRDefault="00C3228A" w:rsidP="006315B7">
      <w:pPr>
        <w:rPr>
          <w:rFonts w:ascii="Calibri Light" w:hAnsi="Calibri Light" w:cs="Gill Sans Light"/>
        </w:rPr>
      </w:pPr>
    </w:p>
    <w:p w14:paraId="625DA507" w14:textId="3D90F08F" w:rsidR="00C3228A" w:rsidRDefault="00C3228A" w:rsidP="006315B7">
      <w:pPr>
        <w:rPr>
          <w:rFonts w:ascii="Calibri Light" w:hAnsi="Calibri Light" w:cs="Gill Sans Light"/>
        </w:rPr>
      </w:pPr>
    </w:p>
    <w:p w14:paraId="7C6970D1" w14:textId="77777777" w:rsidR="00C3228A" w:rsidRDefault="00C3228A" w:rsidP="006315B7">
      <w:pPr>
        <w:rPr>
          <w:rFonts w:ascii="Calibri Light" w:hAnsi="Calibri Light" w:cs="Gill Sans Light"/>
        </w:rPr>
      </w:pPr>
    </w:p>
    <w:p w14:paraId="6DF09732" w14:textId="280963D3" w:rsidR="00405A0B" w:rsidRDefault="00405A0B" w:rsidP="006315B7">
      <w:pPr>
        <w:rPr>
          <w:rFonts w:ascii="Calibri Light" w:hAnsi="Calibri Light" w:cs="Gill Sans Light"/>
        </w:rPr>
      </w:pPr>
      <w:r>
        <w:rPr>
          <w:rFonts w:ascii="Calibri Light" w:hAnsi="Calibri Light" w:cs="Gill Sans Light"/>
        </w:rPr>
        <w:lastRenderedPageBreak/>
        <w:t>During the fourth quarter, a special round of grants was issued to the following artist:</w:t>
      </w:r>
    </w:p>
    <w:p w14:paraId="0B47574B" w14:textId="77777777" w:rsidR="00405A0B" w:rsidRDefault="00405A0B" w:rsidP="006315B7">
      <w:pPr>
        <w:rPr>
          <w:rFonts w:ascii="Calibri Light" w:hAnsi="Calibri Light" w:cs="Gill Sans Light"/>
        </w:rPr>
      </w:pPr>
    </w:p>
    <w:p w14:paraId="65FD8240" w14:textId="77777777" w:rsidR="00405A0B" w:rsidRPr="00FF12D5" w:rsidRDefault="00405A0B" w:rsidP="00405A0B">
      <w:pPr>
        <w:jc w:val="center"/>
        <w:rPr>
          <w:rFonts w:ascii="Calibri" w:hAnsi="Calibri" w:cs="Gill Sans Light"/>
          <w:b/>
          <w:bCs/>
        </w:rPr>
      </w:pPr>
      <w:r>
        <w:rPr>
          <w:rFonts w:ascii="Calibri" w:hAnsi="Calibri" w:cs="Gill Sans Light"/>
          <w:b/>
          <w:bCs/>
        </w:rPr>
        <w:t>Phil Moody</w:t>
      </w:r>
      <w:r w:rsidRPr="00FF12D5">
        <w:rPr>
          <w:rFonts w:ascii="Calibri" w:hAnsi="Calibri" w:cs="Gill Sans Light"/>
          <w:b/>
          <w:bCs/>
        </w:rPr>
        <w:t xml:space="preserve"> | $</w:t>
      </w:r>
      <w:r>
        <w:rPr>
          <w:rFonts w:ascii="Calibri" w:hAnsi="Calibri" w:cs="Gill Sans Light"/>
          <w:b/>
          <w:bCs/>
        </w:rPr>
        <w:t>555</w:t>
      </w:r>
    </w:p>
    <w:p w14:paraId="497AC743" w14:textId="77777777" w:rsidR="00405A0B" w:rsidRPr="00FF12D5" w:rsidRDefault="00405A0B" w:rsidP="00405A0B">
      <w:pPr>
        <w:jc w:val="center"/>
        <w:rPr>
          <w:rFonts w:ascii="Calibri Light" w:hAnsi="Calibri Light" w:cs="Gill Sans Light"/>
          <w:i/>
          <w:iCs/>
        </w:rPr>
      </w:pPr>
      <w:r>
        <w:rPr>
          <w:rFonts w:ascii="Calibri Light" w:hAnsi="Calibri Light" w:cs="Gill Sans Light"/>
          <w:i/>
          <w:iCs/>
        </w:rPr>
        <w:t>Art Project at the Lowenstein Building</w:t>
      </w:r>
    </w:p>
    <w:p w14:paraId="063B3268" w14:textId="77777777" w:rsidR="00405A0B" w:rsidRPr="00240D66" w:rsidRDefault="00405A0B" w:rsidP="00405A0B">
      <w:r>
        <w:rPr>
          <w:rFonts w:ascii="Calibri Light" w:hAnsi="Calibri Light" w:cs="Gill Sans Light"/>
        </w:rPr>
        <w:t xml:space="preserve">Artist Phil Moody is producing a new series of 10 photographic works to be displayed in the newly renovated Lowenstein Building in Rock Hill, SC. This series will commemorate the role of The Bleachery in Rock Hill’s growth and will honor the workforce that ran the plant from 1929 – 1988. This Small Grant will be used to cover artist fees in the production of the eight 120”x120” and two 120”x240” works of art. | </w:t>
      </w:r>
      <w:r w:rsidRPr="00240D66">
        <w:rPr>
          <w:rFonts w:ascii="Calibri Light" w:eastAsia="Batang" w:hAnsi="Calibri Light" w:cs="Calibri Light"/>
        </w:rPr>
        <w:t>https://www.philmoodyphotography.net/</w:t>
      </w:r>
    </w:p>
    <w:p w14:paraId="4BF59D73" w14:textId="397B9784" w:rsidR="00405A0B" w:rsidRDefault="00405A0B" w:rsidP="006315B7">
      <w:pPr>
        <w:rPr>
          <w:rFonts w:ascii="Calibri Light" w:hAnsi="Calibri Light" w:cs="Gill Sans Light"/>
        </w:rPr>
      </w:pPr>
    </w:p>
    <w:p w14:paraId="582E00E2" w14:textId="18E32447" w:rsidR="00405A0B" w:rsidRPr="00FF12D5" w:rsidRDefault="00405A0B" w:rsidP="00405A0B">
      <w:pPr>
        <w:rPr>
          <w:rFonts w:ascii="Calibri" w:hAnsi="Calibri" w:cs="Gill Sans Light"/>
          <w:b/>
          <w:bCs/>
        </w:rPr>
      </w:pPr>
      <w:r w:rsidRPr="00FF12D5">
        <w:rPr>
          <w:rFonts w:ascii="Calibri" w:hAnsi="Calibri" w:cs="Gill Sans Light"/>
          <w:b/>
          <w:bCs/>
        </w:rPr>
        <w:t xml:space="preserve">Total </w:t>
      </w:r>
      <w:r>
        <w:rPr>
          <w:rFonts w:ascii="Calibri" w:hAnsi="Calibri" w:cs="Gill Sans Light"/>
          <w:b/>
          <w:bCs/>
        </w:rPr>
        <w:t xml:space="preserve">Special </w:t>
      </w:r>
      <w:r w:rsidRPr="00FF12D5">
        <w:rPr>
          <w:rFonts w:ascii="Calibri" w:hAnsi="Calibri" w:cs="Gill Sans Light"/>
          <w:b/>
          <w:bCs/>
        </w:rPr>
        <w:t>Allocations: $</w:t>
      </w:r>
      <w:r>
        <w:rPr>
          <w:rFonts w:ascii="Calibri" w:hAnsi="Calibri" w:cs="Gill Sans Light"/>
          <w:b/>
          <w:bCs/>
        </w:rPr>
        <w:t>555</w:t>
      </w:r>
    </w:p>
    <w:p w14:paraId="173D75EA" w14:textId="423CFCC9" w:rsidR="00405A0B" w:rsidRDefault="00405A0B" w:rsidP="006315B7">
      <w:pPr>
        <w:rPr>
          <w:rFonts w:ascii="Calibri Light" w:hAnsi="Calibri Light" w:cs="Gill Sans Light"/>
        </w:rPr>
      </w:pPr>
    </w:p>
    <w:p w14:paraId="38BA744D" w14:textId="77777777" w:rsidR="00C3228A" w:rsidRDefault="00C3228A" w:rsidP="006315B7">
      <w:pPr>
        <w:rPr>
          <w:rFonts w:ascii="Calibri Light" w:hAnsi="Calibri Light" w:cs="Gill Sans Light"/>
        </w:rPr>
      </w:pPr>
    </w:p>
    <w:p w14:paraId="47337EB5" w14:textId="5994F30C" w:rsidR="00316B54" w:rsidRPr="00C3228A" w:rsidRDefault="00C3228A" w:rsidP="006315B7">
      <w:pPr>
        <w:rPr>
          <w:rFonts w:ascii="Calibri Light" w:hAnsi="Calibri Light" w:cs="Gill Sans Light"/>
          <w:b/>
          <w:bCs/>
        </w:rPr>
      </w:pPr>
      <w:r w:rsidRPr="00C3228A">
        <w:rPr>
          <w:rFonts w:ascii="Calibri Light" w:hAnsi="Calibri Light" w:cs="Gill Sans Light"/>
          <w:b/>
          <w:bCs/>
        </w:rPr>
        <w:t>GRAND TOTAL ALLOCATED: $5,555</w:t>
      </w:r>
    </w:p>
    <w:p w14:paraId="0480640C" w14:textId="640C7A2C" w:rsidR="00C3228A" w:rsidRDefault="00C3228A" w:rsidP="006315B7">
      <w:pPr>
        <w:rPr>
          <w:rFonts w:ascii="Calibri Light" w:hAnsi="Calibri Light" w:cs="Gill Sans Light"/>
        </w:rPr>
      </w:pPr>
    </w:p>
    <w:p w14:paraId="4DB7DFC5" w14:textId="77777777" w:rsidR="00C3228A" w:rsidRPr="00FF12D5" w:rsidRDefault="00C3228A" w:rsidP="006315B7">
      <w:pPr>
        <w:rPr>
          <w:rFonts w:ascii="Calibri Light" w:hAnsi="Calibri Light" w:cs="Gill Sans Light"/>
        </w:rPr>
      </w:pPr>
    </w:p>
    <w:p w14:paraId="58C3E48E" w14:textId="24389468" w:rsidR="006315B7" w:rsidRPr="00FF12D5" w:rsidRDefault="006315B7" w:rsidP="00EA1C26">
      <w:pPr>
        <w:ind w:firstLine="720"/>
        <w:rPr>
          <w:rFonts w:ascii="Calibri Light" w:hAnsi="Calibri Light"/>
        </w:rPr>
      </w:pPr>
      <w:r w:rsidRPr="00FF12D5">
        <w:rPr>
          <w:rFonts w:ascii="Calibri Light" w:hAnsi="Calibri Light"/>
        </w:rPr>
        <w:t xml:space="preserve">To review guidelines, visit </w:t>
      </w:r>
      <w:r w:rsidRPr="00FF12D5">
        <w:rPr>
          <w:rStyle w:val="Hyperlink"/>
          <w:rFonts w:ascii="Calibri Light" w:hAnsi="Calibri Light"/>
          <w:color w:val="000000" w:themeColor="text1"/>
          <w:u w:val="none"/>
        </w:rPr>
        <w:t>www.yorkcountyarts.org</w:t>
      </w:r>
      <w:r w:rsidR="00EA1C26">
        <w:rPr>
          <w:rStyle w:val="Hyperlink"/>
          <w:rFonts w:ascii="Calibri Light" w:hAnsi="Calibri Light"/>
          <w:color w:val="000000" w:themeColor="text1"/>
          <w:u w:val="none"/>
        </w:rPr>
        <w:t>/grants</w:t>
      </w:r>
      <w:r w:rsidRPr="00FF12D5">
        <w:rPr>
          <w:rFonts w:ascii="Calibri Light" w:hAnsi="Calibri Light"/>
        </w:rPr>
        <w:t xml:space="preserve">. The next deadline is </w:t>
      </w:r>
      <w:r w:rsidR="003A0B92">
        <w:rPr>
          <w:rFonts w:ascii="Calibri Light" w:hAnsi="Calibri Light"/>
        </w:rPr>
        <w:t>Mon</w:t>
      </w:r>
      <w:r w:rsidR="008F6CBF">
        <w:rPr>
          <w:rFonts w:ascii="Calibri Light" w:hAnsi="Calibri Light"/>
        </w:rPr>
        <w:t xml:space="preserve">day, </w:t>
      </w:r>
      <w:r w:rsidR="003A0B92">
        <w:rPr>
          <w:rFonts w:ascii="Calibri Light" w:hAnsi="Calibri Light"/>
        </w:rPr>
        <w:t>June</w:t>
      </w:r>
      <w:r w:rsidR="008F6CBF">
        <w:rPr>
          <w:rFonts w:ascii="Calibri Light" w:hAnsi="Calibri Light"/>
        </w:rPr>
        <w:t xml:space="preserve"> 1</w:t>
      </w:r>
      <w:r w:rsidR="0079655E" w:rsidRPr="00FF12D5">
        <w:rPr>
          <w:rFonts w:ascii="Calibri Light" w:hAnsi="Calibri Light"/>
        </w:rPr>
        <w:t>, 20</w:t>
      </w:r>
      <w:r w:rsidR="003A0B92">
        <w:rPr>
          <w:rFonts w:ascii="Calibri Light" w:hAnsi="Calibri Light"/>
        </w:rPr>
        <w:t>20</w:t>
      </w:r>
      <w:r w:rsidRPr="00FF12D5">
        <w:rPr>
          <w:rFonts w:ascii="Calibri Light" w:hAnsi="Calibri Light"/>
        </w:rPr>
        <w:t xml:space="preserve"> at 5 PM for programs occurring</w:t>
      </w:r>
      <w:r w:rsidR="009975BB">
        <w:rPr>
          <w:rFonts w:ascii="Calibri Light" w:hAnsi="Calibri Light"/>
        </w:rPr>
        <w:t xml:space="preserve"> in</w:t>
      </w:r>
      <w:r w:rsidRPr="00FF12D5">
        <w:rPr>
          <w:rFonts w:ascii="Calibri Light" w:hAnsi="Calibri Light"/>
        </w:rPr>
        <w:t xml:space="preserve"> </w:t>
      </w:r>
      <w:r w:rsidR="00B62867">
        <w:rPr>
          <w:rFonts w:ascii="Calibri Light" w:hAnsi="Calibri Light"/>
        </w:rPr>
        <w:t>J</w:t>
      </w:r>
      <w:r w:rsidR="003A0B92">
        <w:rPr>
          <w:rFonts w:ascii="Calibri Light" w:hAnsi="Calibri Light"/>
        </w:rPr>
        <w:t>uly</w:t>
      </w:r>
      <w:r w:rsidR="00B62867">
        <w:rPr>
          <w:rFonts w:ascii="Calibri Light" w:hAnsi="Calibri Light"/>
        </w:rPr>
        <w:t xml:space="preserve">, </w:t>
      </w:r>
      <w:r w:rsidR="003A0B92">
        <w:rPr>
          <w:rFonts w:ascii="Calibri Light" w:hAnsi="Calibri Light"/>
        </w:rPr>
        <w:t>August</w:t>
      </w:r>
      <w:r w:rsidR="00B62867">
        <w:rPr>
          <w:rFonts w:ascii="Calibri Light" w:hAnsi="Calibri Light"/>
        </w:rPr>
        <w:t xml:space="preserve">, and/or </w:t>
      </w:r>
      <w:r w:rsidR="003A0B92">
        <w:rPr>
          <w:rFonts w:ascii="Calibri Light" w:hAnsi="Calibri Light"/>
        </w:rPr>
        <w:t>September</w:t>
      </w:r>
      <w:r w:rsidR="00B62867">
        <w:rPr>
          <w:rFonts w:ascii="Calibri Light" w:hAnsi="Calibri Light"/>
        </w:rPr>
        <w:t xml:space="preserve"> 2020</w:t>
      </w:r>
      <w:r w:rsidRPr="00FF12D5">
        <w:rPr>
          <w:rFonts w:ascii="Calibri Light" w:hAnsi="Calibri Light"/>
        </w:rPr>
        <w:t>. Prospective applicants MUST discuss the proposed project with the Executive Director at least 10 days in advance of the application deadline date.</w:t>
      </w:r>
      <w:r w:rsidR="00706F1F" w:rsidRPr="00FF12D5">
        <w:rPr>
          <w:rFonts w:ascii="Calibri Light" w:hAnsi="Calibri Light"/>
        </w:rPr>
        <w:t xml:space="preserve"> Should the deadline fall on a holiday or weekend, grant applications are due the last business day prior to the deadline.</w:t>
      </w:r>
    </w:p>
    <w:p w14:paraId="6E240156" w14:textId="77777777" w:rsidR="006315B7" w:rsidRPr="00FF12D5" w:rsidRDefault="006315B7" w:rsidP="006315B7">
      <w:pPr>
        <w:rPr>
          <w:rFonts w:ascii="Calibri Light" w:hAnsi="Calibri Light"/>
        </w:rPr>
      </w:pPr>
    </w:p>
    <w:p w14:paraId="12E1AE67" w14:textId="765433B4" w:rsidR="00484E0E" w:rsidRPr="00FF12D5" w:rsidRDefault="006315B7" w:rsidP="00EA1C26">
      <w:pPr>
        <w:ind w:firstLine="720"/>
        <w:rPr>
          <w:rFonts w:ascii="Calibri Light" w:hAnsi="Calibri Light" w:cs="Gill Sans Light"/>
        </w:rPr>
      </w:pPr>
      <w:r w:rsidRPr="00FF12D5">
        <w:rPr>
          <w:rFonts w:ascii="Calibri Light" w:hAnsi="Calibri Light"/>
        </w:rPr>
        <w:t xml:space="preserve">This Small Grants program is funded in part by the South Carolina Arts Commission (which receives funding from the National Endowment for the Arts), and the John and Susan Bennett Memorial Arts Fund of the Coastal Carolina Community Foundation, and </w:t>
      </w:r>
      <w:proofErr w:type="spellStart"/>
      <w:r w:rsidRPr="00FF12D5">
        <w:rPr>
          <w:rFonts w:ascii="Calibri Light" w:hAnsi="Calibri Light"/>
        </w:rPr>
        <w:t>Comporium</w:t>
      </w:r>
      <w:proofErr w:type="spellEnd"/>
      <w:r w:rsidRPr="00FF12D5">
        <w:rPr>
          <w:rFonts w:ascii="Calibri Light" w:hAnsi="Calibri Light"/>
        </w:rPr>
        <w:t xml:space="preserve"> Communications.</w:t>
      </w:r>
    </w:p>
    <w:p w14:paraId="050552DE" w14:textId="77777777" w:rsidR="00671B09" w:rsidRPr="00FF12D5" w:rsidRDefault="00671B09" w:rsidP="00671B09">
      <w:pPr>
        <w:rPr>
          <w:rFonts w:ascii="Calibri Light" w:hAnsi="Calibri Light" w:cs="Gill Sans Light"/>
        </w:rPr>
      </w:pPr>
    </w:p>
    <w:p w14:paraId="7EDAB88F" w14:textId="67E2E531" w:rsidR="00671B09" w:rsidRPr="00FF12D5" w:rsidRDefault="006525EB" w:rsidP="00671B09">
      <w:pPr>
        <w:rPr>
          <w:rFonts w:ascii="Calibri Light" w:hAnsi="Calibri Light" w:cs="Gill Sans Light"/>
          <w:bCs/>
        </w:rPr>
      </w:pPr>
      <w:r w:rsidRPr="00FF12D5">
        <w:rPr>
          <w:rFonts w:ascii="Calibri Light" w:hAnsi="Calibri Light" w:cs="Gill Sans Light"/>
          <w:bCs/>
        </w:rPr>
        <w:t>The Arts Council is headquartered in downtown Rock Hill, a state-recognized cultural district. For more information on Arts Council events, contact the Art</w:t>
      </w:r>
      <w:r w:rsidR="004F3309" w:rsidRPr="00FF12D5">
        <w:rPr>
          <w:rFonts w:ascii="Calibri Light" w:hAnsi="Calibri Light" w:cs="Gill Sans Light"/>
          <w:bCs/>
        </w:rPr>
        <w:t>s Council of York County at (803)</w:t>
      </w:r>
      <w:r w:rsidRPr="00FF12D5">
        <w:rPr>
          <w:rFonts w:ascii="Calibri Light" w:hAnsi="Calibri Light" w:cs="Gill Sans Light"/>
          <w:bCs/>
        </w:rPr>
        <w:t xml:space="preserve">328-2787, by email at </w:t>
      </w:r>
      <w:hyperlink r:id="rId5" w:history="1">
        <w:r w:rsidRPr="00FF12D5">
          <w:rPr>
            <w:rStyle w:val="Hyperlink"/>
            <w:rFonts w:ascii="Calibri Light" w:eastAsia="Batang" w:hAnsi="Calibri Light" w:cs="Gill Sans Light"/>
            <w:bCs/>
          </w:rPr>
          <w:t>arts@yorkcountyarts.org</w:t>
        </w:r>
      </w:hyperlink>
      <w:r w:rsidRPr="00FF12D5">
        <w:rPr>
          <w:rFonts w:ascii="Calibri Light" w:hAnsi="Calibri Light" w:cs="Gill Sans Light"/>
        </w:rPr>
        <w:t xml:space="preserve">, or visit our webpage at </w:t>
      </w:r>
      <w:hyperlink r:id="rId6" w:history="1">
        <w:r w:rsidR="00706F1F" w:rsidRPr="00FF12D5">
          <w:rPr>
            <w:rStyle w:val="Hyperlink"/>
            <w:rFonts w:ascii="Calibri Light" w:hAnsi="Calibri Light" w:cs="Gill Sans Light"/>
          </w:rPr>
          <w:t>http://www.yorkcountyarts.org</w:t>
        </w:r>
      </w:hyperlink>
      <w:r w:rsidRPr="00FF12D5">
        <w:rPr>
          <w:rFonts w:ascii="Calibri Light" w:hAnsi="Calibri Light" w:cs="Gill Sans Light"/>
          <w:bCs/>
        </w:rPr>
        <w:t>.</w:t>
      </w:r>
    </w:p>
    <w:p w14:paraId="7A4CE0EE" w14:textId="77777777" w:rsidR="00706F1F" w:rsidRPr="00FF12D5" w:rsidRDefault="00706F1F" w:rsidP="00671B09">
      <w:pPr>
        <w:rPr>
          <w:rFonts w:ascii="Calibri Light" w:hAnsi="Calibri Light" w:cs="Gill Sans Light"/>
          <w:bCs/>
        </w:rPr>
      </w:pPr>
    </w:p>
    <w:p w14:paraId="708EDFE9" w14:textId="2ECB97DB" w:rsidR="00201D26" w:rsidRPr="00FF12D5" w:rsidRDefault="00671B09" w:rsidP="0079655E">
      <w:pPr>
        <w:jc w:val="center"/>
        <w:rPr>
          <w:rFonts w:ascii="Calibri Light" w:hAnsi="Calibri Light" w:cs="Gill Sans Light"/>
        </w:rPr>
      </w:pPr>
      <w:r w:rsidRPr="00FF12D5">
        <w:rPr>
          <w:rFonts w:ascii="Calibri Light" w:hAnsi="Calibri Light" w:cs="Gill Sans Light"/>
        </w:rPr>
        <w:t>###</w:t>
      </w:r>
      <w:r w:rsidRPr="00FF12D5">
        <w:rPr>
          <w:rFonts w:ascii="Calibri Light" w:hAnsi="Calibri Light" w:cs="Gill Sans Light"/>
        </w:rPr>
        <w:br/>
        <w:t>If you have received this message in error or you wish to be removed from this media list, please send a message to arts@yorkcountyarts.org.</w:t>
      </w:r>
    </w:p>
    <w:p w14:paraId="5C7E64F2" w14:textId="77777777" w:rsidR="00237D3A" w:rsidRPr="00FF12D5" w:rsidRDefault="00237D3A">
      <w:pPr>
        <w:jc w:val="center"/>
        <w:rPr>
          <w:rFonts w:ascii="Calibri Light" w:hAnsi="Calibri Light" w:cs="Gill Sans Light"/>
        </w:rPr>
      </w:pPr>
    </w:p>
    <w:sectPr w:rsidR="00237D3A" w:rsidRPr="00FF12D5" w:rsidSect="00C3228A">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w:panose1 w:val="00000500000000020000"/>
    <w:charset w:val="00"/>
    <w:family w:val="auto"/>
    <w:pitch w:val="variable"/>
    <w:sig w:usb0="00000003" w:usb1="00000000" w:usb2="00000000" w:usb3="00000000" w:csb0="00000001" w:csb1="00000000"/>
  </w:font>
  <w:font w:name="Gill Sans Light">
    <w:panose1 w:val="020B0302020104020203"/>
    <w:charset w:val="B1"/>
    <w:family w:val="swiss"/>
    <w:pitch w:val="variable"/>
    <w:sig w:usb0="80000A67" w:usb1="00000000" w:usb2="00000000" w:usb3="00000000" w:csb0="000001F7"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 w:name="Gill Sans">
    <w:panose1 w:val="020B0502020104020203"/>
    <w:charset w:val="B1"/>
    <w:family w:val="swiss"/>
    <w:pitch w:val="variable"/>
    <w:sig w:usb0="80000A67" w:usb1="00000000" w:usb2="00000000" w:usb3="00000000" w:csb0="000001F7" w:csb1="00000000"/>
  </w:font>
  <w:font w:name="MS Gothic">
    <w:altName w:val="ＭＳ ゴシック"/>
    <w:panose1 w:val="020B0609070205080204"/>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23"/>
  <w:proofState w:spelling="clean" w:grammar="clean"/>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B09"/>
    <w:rsid w:val="00017115"/>
    <w:rsid w:val="00021772"/>
    <w:rsid w:val="00042801"/>
    <w:rsid w:val="000442B5"/>
    <w:rsid w:val="000505C2"/>
    <w:rsid w:val="0005674E"/>
    <w:rsid w:val="00071308"/>
    <w:rsid w:val="000756B2"/>
    <w:rsid w:val="0008095C"/>
    <w:rsid w:val="00082E14"/>
    <w:rsid w:val="00085C67"/>
    <w:rsid w:val="00087519"/>
    <w:rsid w:val="00092A5A"/>
    <w:rsid w:val="0009315C"/>
    <w:rsid w:val="00097A04"/>
    <w:rsid w:val="000A344A"/>
    <w:rsid w:val="000B7303"/>
    <w:rsid w:val="000C1819"/>
    <w:rsid w:val="000C6FB2"/>
    <w:rsid w:val="000C739E"/>
    <w:rsid w:val="000C7785"/>
    <w:rsid w:val="000E06AB"/>
    <w:rsid w:val="001000DE"/>
    <w:rsid w:val="001441B4"/>
    <w:rsid w:val="00147DBD"/>
    <w:rsid w:val="00150837"/>
    <w:rsid w:val="00157EDC"/>
    <w:rsid w:val="0016209E"/>
    <w:rsid w:val="001726C5"/>
    <w:rsid w:val="00175B45"/>
    <w:rsid w:val="001831FA"/>
    <w:rsid w:val="001877B3"/>
    <w:rsid w:val="00192628"/>
    <w:rsid w:val="001A2350"/>
    <w:rsid w:val="001B40A1"/>
    <w:rsid w:val="001C2918"/>
    <w:rsid w:val="00201D26"/>
    <w:rsid w:val="00207E3A"/>
    <w:rsid w:val="0021236D"/>
    <w:rsid w:val="00237D3A"/>
    <w:rsid w:val="00240D66"/>
    <w:rsid w:val="00245660"/>
    <w:rsid w:val="00251A75"/>
    <w:rsid w:val="002602BF"/>
    <w:rsid w:val="002C0A13"/>
    <w:rsid w:val="002C3BA4"/>
    <w:rsid w:val="002C4D04"/>
    <w:rsid w:val="002C7051"/>
    <w:rsid w:val="002D7AC5"/>
    <w:rsid w:val="002F14E3"/>
    <w:rsid w:val="00316B54"/>
    <w:rsid w:val="00322428"/>
    <w:rsid w:val="00322D1E"/>
    <w:rsid w:val="003270F1"/>
    <w:rsid w:val="0035162A"/>
    <w:rsid w:val="0035173E"/>
    <w:rsid w:val="003628AC"/>
    <w:rsid w:val="00370038"/>
    <w:rsid w:val="00370F21"/>
    <w:rsid w:val="00380E50"/>
    <w:rsid w:val="003811C4"/>
    <w:rsid w:val="00392AEC"/>
    <w:rsid w:val="00394E55"/>
    <w:rsid w:val="003A0B92"/>
    <w:rsid w:val="003A65F5"/>
    <w:rsid w:val="003B5F5B"/>
    <w:rsid w:val="003C71D0"/>
    <w:rsid w:val="003E01E6"/>
    <w:rsid w:val="003E740E"/>
    <w:rsid w:val="00403A7B"/>
    <w:rsid w:val="00405A0B"/>
    <w:rsid w:val="00421CA4"/>
    <w:rsid w:val="00452BF8"/>
    <w:rsid w:val="00462C0B"/>
    <w:rsid w:val="00474A3F"/>
    <w:rsid w:val="004840BE"/>
    <w:rsid w:val="00484E0E"/>
    <w:rsid w:val="004952AB"/>
    <w:rsid w:val="00497FED"/>
    <w:rsid w:val="004B58B7"/>
    <w:rsid w:val="004C7CC7"/>
    <w:rsid w:val="004D425C"/>
    <w:rsid w:val="004D6838"/>
    <w:rsid w:val="004F3309"/>
    <w:rsid w:val="004F39F3"/>
    <w:rsid w:val="00500955"/>
    <w:rsid w:val="005129FE"/>
    <w:rsid w:val="00526A96"/>
    <w:rsid w:val="00531668"/>
    <w:rsid w:val="00536F7F"/>
    <w:rsid w:val="0055356B"/>
    <w:rsid w:val="005A7E7A"/>
    <w:rsid w:val="005C4588"/>
    <w:rsid w:val="005C5748"/>
    <w:rsid w:val="005D306A"/>
    <w:rsid w:val="005D4576"/>
    <w:rsid w:val="005F7A04"/>
    <w:rsid w:val="00600D47"/>
    <w:rsid w:val="00603093"/>
    <w:rsid w:val="006076FE"/>
    <w:rsid w:val="00612843"/>
    <w:rsid w:val="00613332"/>
    <w:rsid w:val="006315B7"/>
    <w:rsid w:val="00635C80"/>
    <w:rsid w:val="006467B0"/>
    <w:rsid w:val="006525EB"/>
    <w:rsid w:val="00671715"/>
    <w:rsid w:val="00671B09"/>
    <w:rsid w:val="00677A29"/>
    <w:rsid w:val="00680E4F"/>
    <w:rsid w:val="00681812"/>
    <w:rsid w:val="00682A81"/>
    <w:rsid w:val="00692D2F"/>
    <w:rsid w:val="006B0712"/>
    <w:rsid w:val="006B5F45"/>
    <w:rsid w:val="006D4379"/>
    <w:rsid w:val="006E61A3"/>
    <w:rsid w:val="006E6EEB"/>
    <w:rsid w:val="006F60A6"/>
    <w:rsid w:val="00706F1F"/>
    <w:rsid w:val="00752E87"/>
    <w:rsid w:val="007538FF"/>
    <w:rsid w:val="00762905"/>
    <w:rsid w:val="00780D0F"/>
    <w:rsid w:val="007901D9"/>
    <w:rsid w:val="0079655E"/>
    <w:rsid w:val="007C78F2"/>
    <w:rsid w:val="007C7AF7"/>
    <w:rsid w:val="007D3F38"/>
    <w:rsid w:val="007D6DEC"/>
    <w:rsid w:val="007E2BA5"/>
    <w:rsid w:val="007E37DB"/>
    <w:rsid w:val="007E5C8B"/>
    <w:rsid w:val="007F2E07"/>
    <w:rsid w:val="007F6776"/>
    <w:rsid w:val="00831DDD"/>
    <w:rsid w:val="008345C5"/>
    <w:rsid w:val="008557FD"/>
    <w:rsid w:val="0085603D"/>
    <w:rsid w:val="00871477"/>
    <w:rsid w:val="0087361D"/>
    <w:rsid w:val="008A0FE2"/>
    <w:rsid w:val="008A3C59"/>
    <w:rsid w:val="008B7B13"/>
    <w:rsid w:val="008C13FD"/>
    <w:rsid w:val="008D63F3"/>
    <w:rsid w:val="008F6CBF"/>
    <w:rsid w:val="00904333"/>
    <w:rsid w:val="0090440D"/>
    <w:rsid w:val="00920FFD"/>
    <w:rsid w:val="00926B5C"/>
    <w:rsid w:val="0096675B"/>
    <w:rsid w:val="00974FB1"/>
    <w:rsid w:val="00976CDC"/>
    <w:rsid w:val="009842A2"/>
    <w:rsid w:val="009936EB"/>
    <w:rsid w:val="009975BB"/>
    <w:rsid w:val="009A5AE6"/>
    <w:rsid w:val="009F50F5"/>
    <w:rsid w:val="009F7360"/>
    <w:rsid w:val="00A40674"/>
    <w:rsid w:val="00A40F88"/>
    <w:rsid w:val="00A475F6"/>
    <w:rsid w:val="00A54361"/>
    <w:rsid w:val="00A56037"/>
    <w:rsid w:val="00A668FD"/>
    <w:rsid w:val="00AD4FF1"/>
    <w:rsid w:val="00AF7EFA"/>
    <w:rsid w:val="00B015DF"/>
    <w:rsid w:val="00B330A4"/>
    <w:rsid w:val="00B62867"/>
    <w:rsid w:val="00B7550B"/>
    <w:rsid w:val="00B8326D"/>
    <w:rsid w:val="00BA44C0"/>
    <w:rsid w:val="00BE5961"/>
    <w:rsid w:val="00BF1E01"/>
    <w:rsid w:val="00C00367"/>
    <w:rsid w:val="00C0366B"/>
    <w:rsid w:val="00C038B7"/>
    <w:rsid w:val="00C12330"/>
    <w:rsid w:val="00C12FE6"/>
    <w:rsid w:val="00C24892"/>
    <w:rsid w:val="00C3228A"/>
    <w:rsid w:val="00C516C9"/>
    <w:rsid w:val="00C532BE"/>
    <w:rsid w:val="00C70A92"/>
    <w:rsid w:val="00C73FB2"/>
    <w:rsid w:val="00C7617C"/>
    <w:rsid w:val="00C956E6"/>
    <w:rsid w:val="00C958DB"/>
    <w:rsid w:val="00C95FE4"/>
    <w:rsid w:val="00CC6D1F"/>
    <w:rsid w:val="00CE192B"/>
    <w:rsid w:val="00CE6806"/>
    <w:rsid w:val="00CF0C6F"/>
    <w:rsid w:val="00D01402"/>
    <w:rsid w:val="00D14430"/>
    <w:rsid w:val="00D2608C"/>
    <w:rsid w:val="00D2642A"/>
    <w:rsid w:val="00D30E18"/>
    <w:rsid w:val="00D54A6F"/>
    <w:rsid w:val="00D607D0"/>
    <w:rsid w:val="00D8081A"/>
    <w:rsid w:val="00D80D34"/>
    <w:rsid w:val="00DC3CEC"/>
    <w:rsid w:val="00DE17F9"/>
    <w:rsid w:val="00DE1E71"/>
    <w:rsid w:val="00DE3FF1"/>
    <w:rsid w:val="00DE76DC"/>
    <w:rsid w:val="00E00205"/>
    <w:rsid w:val="00E00F6E"/>
    <w:rsid w:val="00E023E8"/>
    <w:rsid w:val="00E03EB0"/>
    <w:rsid w:val="00E138B9"/>
    <w:rsid w:val="00E1525D"/>
    <w:rsid w:val="00E229D9"/>
    <w:rsid w:val="00E23901"/>
    <w:rsid w:val="00E32E4E"/>
    <w:rsid w:val="00E617C3"/>
    <w:rsid w:val="00E914BE"/>
    <w:rsid w:val="00E94034"/>
    <w:rsid w:val="00EA1C26"/>
    <w:rsid w:val="00ED1B76"/>
    <w:rsid w:val="00ED446B"/>
    <w:rsid w:val="00ED5482"/>
    <w:rsid w:val="00EE4F45"/>
    <w:rsid w:val="00EF7E5F"/>
    <w:rsid w:val="00F020C5"/>
    <w:rsid w:val="00F034AD"/>
    <w:rsid w:val="00F1358D"/>
    <w:rsid w:val="00F2140E"/>
    <w:rsid w:val="00F22168"/>
    <w:rsid w:val="00F24350"/>
    <w:rsid w:val="00F426DB"/>
    <w:rsid w:val="00F75FBB"/>
    <w:rsid w:val="00FA1676"/>
    <w:rsid w:val="00FF0C63"/>
    <w:rsid w:val="00FF12D5"/>
    <w:rsid w:val="00FF7A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CB080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Franklin Gothic Book" w:eastAsiaTheme="minorEastAsia" w:hAnsi="Franklin Gothic Book"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40D6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71B09"/>
    <w:pPr>
      <w:jc w:val="center"/>
    </w:pPr>
    <w:rPr>
      <w:rFonts w:ascii="Batang" w:eastAsia="Batang" w:hAnsi="Batang"/>
      <w:sz w:val="32"/>
    </w:rPr>
  </w:style>
  <w:style w:type="character" w:customStyle="1" w:styleId="TitleChar">
    <w:name w:val="Title Char"/>
    <w:basedOn w:val="DefaultParagraphFont"/>
    <w:link w:val="Title"/>
    <w:rsid w:val="00671B09"/>
    <w:rPr>
      <w:rFonts w:ascii="Batang" w:eastAsia="Batang" w:hAnsi="Batang" w:cs="Times New Roman"/>
      <w:sz w:val="32"/>
    </w:rPr>
  </w:style>
  <w:style w:type="character" w:styleId="Hyperlink">
    <w:name w:val="Hyperlink"/>
    <w:uiPriority w:val="99"/>
    <w:rsid w:val="00671B09"/>
    <w:rPr>
      <w:color w:val="0000FF"/>
      <w:u w:val="single"/>
    </w:rPr>
  </w:style>
  <w:style w:type="paragraph" w:styleId="NormalWeb">
    <w:name w:val="Normal (Web)"/>
    <w:basedOn w:val="Normal"/>
    <w:uiPriority w:val="99"/>
    <w:semiHidden/>
    <w:unhideWhenUsed/>
    <w:rsid w:val="00671B09"/>
    <w:pPr>
      <w:spacing w:before="100" w:beforeAutospacing="1" w:after="100" w:afterAutospacing="1"/>
    </w:pPr>
    <w:rPr>
      <w:rFonts w:ascii="Times" w:eastAsia="MS Mincho" w:hAnsi="Times"/>
      <w:sz w:val="20"/>
      <w:szCs w:val="20"/>
    </w:rPr>
  </w:style>
  <w:style w:type="paragraph" w:styleId="BodyTextIndent3">
    <w:name w:val="Body Text Indent 3"/>
    <w:basedOn w:val="Normal"/>
    <w:link w:val="BodyTextIndent3Char"/>
    <w:rsid w:val="006315B7"/>
    <w:pPr>
      <w:spacing w:after="120"/>
      <w:ind w:left="360"/>
    </w:pPr>
    <w:rPr>
      <w:sz w:val="16"/>
      <w:szCs w:val="16"/>
    </w:rPr>
  </w:style>
  <w:style w:type="character" w:customStyle="1" w:styleId="BodyTextIndent3Char">
    <w:name w:val="Body Text Indent 3 Char"/>
    <w:basedOn w:val="DefaultParagraphFont"/>
    <w:link w:val="BodyTextIndent3"/>
    <w:rsid w:val="006315B7"/>
    <w:rPr>
      <w:rFonts w:ascii="Times New Roman" w:eastAsia="Times New Roman" w:hAnsi="Times New Roman" w:cs="Times New Roman"/>
      <w:sz w:val="16"/>
      <w:szCs w:val="16"/>
    </w:rPr>
  </w:style>
  <w:style w:type="character" w:styleId="UnresolvedMention">
    <w:name w:val="Unresolved Mention"/>
    <w:basedOn w:val="DefaultParagraphFont"/>
    <w:uiPriority w:val="99"/>
    <w:rsid w:val="0016209E"/>
    <w:rPr>
      <w:color w:val="605E5C"/>
      <w:shd w:val="clear" w:color="auto" w:fill="E1DFDD"/>
    </w:rPr>
  </w:style>
  <w:style w:type="paragraph" w:styleId="BalloonText">
    <w:name w:val="Balloon Text"/>
    <w:basedOn w:val="Normal"/>
    <w:link w:val="BalloonTextChar"/>
    <w:uiPriority w:val="99"/>
    <w:semiHidden/>
    <w:unhideWhenUsed/>
    <w:rsid w:val="00403A7B"/>
    <w:rPr>
      <w:sz w:val="18"/>
      <w:szCs w:val="18"/>
    </w:rPr>
  </w:style>
  <w:style w:type="character" w:customStyle="1" w:styleId="BalloonTextChar">
    <w:name w:val="Balloon Text Char"/>
    <w:basedOn w:val="DefaultParagraphFont"/>
    <w:link w:val="BalloonText"/>
    <w:uiPriority w:val="99"/>
    <w:semiHidden/>
    <w:rsid w:val="00403A7B"/>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48867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yorkcountyarts.org" TargetMode="External"/><Relationship Id="rId5" Type="http://schemas.openxmlformats.org/officeDocument/2006/relationships/hyperlink" Target="mailto:arts@yorkcountyarts.org" TargetMode="Externa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1054</Words>
  <Characters>6009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Price</dc:creator>
  <cp:lastModifiedBy>Melanie Cooper</cp:lastModifiedBy>
  <cp:revision>3</cp:revision>
  <dcterms:created xsi:type="dcterms:W3CDTF">2020-03-26T16:15:00Z</dcterms:created>
  <dcterms:modified xsi:type="dcterms:W3CDTF">2020-03-26T16:21:00Z</dcterms:modified>
</cp:coreProperties>
</file>